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FE8DC" w14:textId="1EF3951A" w:rsidR="002805D3" w:rsidRDefault="002805D3"/>
    <w:p w14:paraId="40476CCB" w14:textId="4AF5167C" w:rsidR="00A31D8D" w:rsidRPr="00594958" w:rsidRDefault="00B920DB" w:rsidP="002F0529">
      <w:pPr>
        <w:jc w:val="right"/>
        <w:rPr>
          <w:sz w:val="20"/>
          <w:szCs w:val="20"/>
        </w:rPr>
      </w:pPr>
      <w:r w:rsidRPr="00594958">
        <w:rPr>
          <w:noProof/>
          <w:sz w:val="28"/>
          <w:szCs w:val="24"/>
          <w:lang w:val="ru-RU" w:eastAsia="ru-RU"/>
        </w:rPr>
        <w:drawing>
          <wp:anchor distT="0" distB="0" distL="114300" distR="114300" simplePos="0" relativeHeight="251665408" behindDoc="0" locked="0" layoutInCell="1" allowOverlap="1" wp14:anchorId="22779066" wp14:editId="263C5B82">
            <wp:simplePos x="0" y="0"/>
            <wp:positionH relativeFrom="column">
              <wp:posOffset>1467353</wp:posOffset>
            </wp:positionH>
            <wp:positionV relativeFrom="paragraph">
              <wp:posOffset>68226</wp:posOffset>
            </wp:positionV>
            <wp:extent cx="1173165" cy="1126516"/>
            <wp:effectExtent l="0" t="0" r="825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165" cy="1126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4958">
        <w:rPr>
          <w:noProof/>
          <w:sz w:val="28"/>
          <w:szCs w:val="24"/>
          <w:lang w:val="ru-RU" w:eastAsia="ru-RU"/>
        </w:rPr>
        <w:drawing>
          <wp:anchor distT="0" distB="0" distL="114300" distR="114300" simplePos="0" relativeHeight="251664384" behindDoc="0" locked="0" layoutInCell="1" allowOverlap="1" wp14:anchorId="249D590C" wp14:editId="2235CD29">
            <wp:simplePos x="0" y="0"/>
            <wp:positionH relativeFrom="column">
              <wp:posOffset>-22882</wp:posOffset>
            </wp:positionH>
            <wp:positionV relativeFrom="paragraph">
              <wp:posOffset>70485</wp:posOffset>
            </wp:positionV>
            <wp:extent cx="1191205" cy="1121134"/>
            <wp:effectExtent l="0" t="0" r="9525" b="3175"/>
            <wp:wrapNone/>
            <wp:docPr id="6094516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05" cy="1121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4666" w:rsidRPr="00594958">
        <w:rPr>
          <w:sz w:val="28"/>
          <w:szCs w:val="24"/>
        </w:rPr>
        <w:t xml:space="preserve"> </w:t>
      </w:r>
      <w:r w:rsidR="009C0279" w:rsidRPr="00594958">
        <w:rPr>
          <w:sz w:val="20"/>
          <w:szCs w:val="20"/>
        </w:rPr>
        <w:t xml:space="preserve">APSTIPRINĀTS: </w:t>
      </w:r>
    </w:p>
    <w:p w14:paraId="404B6C6D" w14:textId="5016F286" w:rsidR="00A31D8D" w:rsidRPr="00594958" w:rsidRDefault="00C15C58" w:rsidP="00594958">
      <w:pPr>
        <w:spacing w:before="60" w:after="60"/>
        <w:jc w:val="right"/>
        <w:rPr>
          <w:rFonts w:cs="Times New Roman"/>
          <w:b/>
          <w:sz w:val="20"/>
          <w:szCs w:val="20"/>
        </w:rPr>
      </w:pPr>
      <w:r>
        <w:rPr>
          <w:sz w:val="18"/>
          <w:szCs w:val="18"/>
        </w:rPr>
        <w:br/>
      </w:r>
      <w:r w:rsidR="00CC4273" w:rsidRPr="00594958">
        <w:rPr>
          <w:rFonts w:cs="Times New Roman"/>
          <w:b/>
          <w:sz w:val="20"/>
          <w:szCs w:val="20"/>
        </w:rPr>
        <w:t>09</w:t>
      </w:r>
      <w:r w:rsidR="00E27A6F" w:rsidRPr="00594958">
        <w:rPr>
          <w:rFonts w:cs="Times New Roman"/>
          <w:b/>
          <w:sz w:val="20"/>
          <w:szCs w:val="20"/>
        </w:rPr>
        <w:t>.</w:t>
      </w:r>
      <w:r w:rsidR="00CC4273" w:rsidRPr="00594958">
        <w:rPr>
          <w:rFonts w:cs="Times New Roman"/>
          <w:b/>
          <w:sz w:val="20"/>
          <w:szCs w:val="20"/>
        </w:rPr>
        <w:t>05</w:t>
      </w:r>
      <w:r w:rsidR="00E27A6F" w:rsidRPr="00594958">
        <w:rPr>
          <w:rFonts w:cs="Times New Roman"/>
          <w:b/>
          <w:sz w:val="20"/>
          <w:szCs w:val="20"/>
        </w:rPr>
        <w:t>.202</w:t>
      </w:r>
      <w:r w:rsidR="00CC4273" w:rsidRPr="00594958">
        <w:rPr>
          <w:rFonts w:cs="Times New Roman"/>
          <w:b/>
          <w:sz w:val="20"/>
          <w:szCs w:val="20"/>
        </w:rPr>
        <w:t>5</w:t>
      </w:r>
      <w:r w:rsidR="00E27A6F" w:rsidRPr="00594958">
        <w:rPr>
          <w:rFonts w:cs="Times New Roman"/>
          <w:b/>
          <w:sz w:val="20"/>
          <w:szCs w:val="20"/>
        </w:rPr>
        <w:t>.</w:t>
      </w:r>
    </w:p>
    <w:p w14:paraId="78AC2EAF" w14:textId="2EA4077A" w:rsidR="00432313" w:rsidRPr="00594958" w:rsidRDefault="00432313" w:rsidP="00594958">
      <w:pPr>
        <w:spacing w:before="60" w:after="60"/>
        <w:jc w:val="right"/>
        <w:rPr>
          <w:rFonts w:cs="Times New Roman"/>
          <w:b/>
          <w:sz w:val="20"/>
          <w:szCs w:val="20"/>
        </w:rPr>
      </w:pPr>
      <w:r w:rsidRPr="00594958">
        <w:rPr>
          <w:rFonts w:cs="Times New Roman"/>
          <w:b/>
          <w:sz w:val="20"/>
          <w:szCs w:val="20"/>
        </w:rPr>
        <w:t>Biedrība “</w:t>
      </w:r>
      <w:r w:rsidR="00CC4273" w:rsidRPr="00594958">
        <w:rPr>
          <w:rFonts w:cs="Times New Roman"/>
          <w:b/>
          <w:sz w:val="20"/>
          <w:szCs w:val="20"/>
        </w:rPr>
        <w:t>Sporta un fiziskās attīstības klubs</w:t>
      </w:r>
      <w:r w:rsidRPr="00594958">
        <w:rPr>
          <w:rFonts w:cs="Times New Roman"/>
          <w:b/>
          <w:sz w:val="20"/>
          <w:szCs w:val="20"/>
        </w:rPr>
        <w:t>”</w:t>
      </w:r>
    </w:p>
    <w:p w14:paraId="642B774C" w14:textId="1A60DD62" w:rsidR="00432313" w:rsidRPr="00594958" w:rsidRDefault="00432313" w:rsidP="00594958">
      <w:pPr>
        <w:spacing w:before="60" w:after="60"/>
        <w:jc w:val="right"/>
        <w:rPr>
          <w:rFonts w:cs="Times New Roman"/>
          <w:b/>
          <w:sz w:val="20"/>
          <w:szCs w:val="20"/>
        </w:rPr>
      </w:pPr>
      <w:r w:rsidRPr="00594958">
        <w:rPr>
          <w:rFonts w:cs="Times New Roman"/>
          <w:b/>
          <w:sz w:val="20"/>
          <w:szCs w:val="20"/>
        </w:rPr>
        <w:t>Reģ. Nr. 40008146433</w:t>
      </w:r>
    </w:p>
    <w:p w14:paraId="2260FC21" w14:textId="21B3720E" w:rsidR="00432313" w:rsidRPr="00594958" w:rsidRDefault="00432313" w:rsidP="00594958">
      <w:pPr>
        <w:spacing w:before="60" w:after="60"/>
        <w:jc w:val="right"/>
        <w:rPr>
          <w:rFonts w:cs="Times New Roman"/>
          <w:b/>
          <w:sz w:val="20"/>
          <w:szCs w:val="20"/>
        </w:rPr>
      </w:pPr>
      <w:r w:rsidRPr="00594958">
        <w:rPr>
          <w:rFonts w:cs="Times New Roman"/>
          <w:b/>
          <w:sz w:val="20"/>
          <w:szCs w:val="20"/>
        </w:rPr>
        <w:t>Kandavas iela 7-34, Daugavpils, LV-5401</w:t>
      </w:r>
    </w:p>
    <w:p w14:paraId="225FF266" w14:textId="3F51B417" w:rsidR="00432313" w:rsidRPr="00594958" w:rsidRDefault="00432313" w:rsidP="00594958">
      <w:pPr>
        <w:spacing w:before="60" w:after="60"/>
        <w:jc w:val="right"/>
        <w:rPr>
          <w:rFonts w:cs="Times New Roman"/>
          <w:b/>
          <w:sz w:val="20"/>
          <w:szCs w:val="20"/>
        </w:rPr>
      </w:pPr>
      <w:r w:rsidRPr="00594958">
        <w:rPr>
          <w:rFonts w:cs="Times New Roman"/>
          <w:b/>
          <w:sz w:val="20"/>
          <w:szCs w:val="20"/>
        </w:rPr>
        <w:t>novikovanatalija@inbox.lv</w:t>
      </w:r>
    </w:p>
    <w:p w14:paraId="09E45F7F" w14:textId="77777777" w:rsidR="00A31D8D" w:rsidRPr="009C0279" w:rsidRDefault="00A31D8D" w:rsidP="0002026D">
      <w:pPr>
        <w:pStyle w:val="Default"/>
        <w:spacing w:before="60" w:after="60"/>
        <w:jc w:val="right"/>
        <w:rPr>
          <w:b/>
          <w:bCs/>
          <w:sz w:val="20"/>
          <w:szCs w:val="20"/>
        </w:rPr>
      </w:pPr>
    </w:p>
    <w:p w14:paraId="260956F0" w14:textId="64FB2472" w:rsidR="00FA4666" w:rsidRPr="00594958" w:rsidRDefault="00CC4273" w:rsidP="00594958">
      <w:pPr>
        <w:pStyle w:val="Default"/>
        <w:spacing w:before="60" w:after="60"/>
        <w:jc w:val="center"/>
      </w:pPr>
      <w:r w:rsidRPr="00594958">
        <w:rPr>
          <w:b/>
          <w:bCs/>
        </w:rPr>
        <w:t>1</w:t>
      </w:r>
      <w:r w:rsidR="009C0279" w:rsidRPr="00594958">
        <w:rPr>
          <w:b/>
          <w:bCs/>
        </w:rPr>
        <w:t>.</w:t>
      </w:r>
      <w:r w:rsidR="009C1416" w:rsidRPr="00594958">
        <w:rPr>
          <w:b/>
          <w:bCs/>
        </w:rPr>
        <w:t xml:space="preserve"> atklātais</w:t>
      </w:r>
      <w:r w:rsidR="009C0279" w:rsidRPr="00594958">
        <w:rPr>
          <w:b/>
          <w:bCs/>
        </w:rPr>
        <w:t xml:space="preserve"> </w:t>
      </w:r>
      <w:r w:rsidRPr="00594958">
        <w:rPr>
          <w:b/>
          <w:bCs/>
        </w:rPr>
        <w:t>Daugavpils Universitātes</w:t>
      </w:r>
      <w:r w:rsidR="00FA4666" w:rsidRPr="00594958">
        <w:rPr>
          <w:b/>
          <w:bCs/>
        </w:rPr>
        <w:t xml:space="preserve"> volejbola </w:t>
      </w:r>
      <w:r w:rsidRPr="00594958">
        <w:rPr>
          <w:b/>
          <w:bCs/>
        </w:rPr>
        <w:t>turnīrs</w:t>
      </w:r>
      <w:r w:rsidR="00C15C58" w:rsidRPr="00594958">
        <w:rPr>
          <w:b/>
          <w:bCs/>
        </w:rPr>
        <w:t xml:space="preserve"> </w:t>
      </w:r>
      <w:r w:rsidR="00FA4666" w:rsidRPr="00594958">
        <w:rPr>
          <w:b/>
          <w:bCs/>
        </w:rPr>
        <w:t>sieviešu un vīriešu</w:t>
      </w:r>
      <w:r w:rsidRPr="00594958">
        <w:rPr>
          <w:b/>
          <w:bCs/>
        </w:rPr>
        <w:t xml:space="preserve"> MIX</w:t>
      </w:r>
      <w:r w:rsidR="00FA4666" w:rsidRPr="00594958">
        <w:rPr>
          <w:b/>
          <w:bCs/>
        </w:rPr>
        <w:t xml:space="preserve"> komandām</w:t>
      </w:r>
    </w:p>
    <w:p w14:paraId="4F58F10E" w14:textId="2BD89D60" w:rsidR="00FA4666" w:rsidRPr="00594958" w:rsidRDefault="00FA4666" w:rsidP="00594958">
      <w:pPr>
        <w:pStyle w:val="Default"/>
        <w:spacing w:before="60" w:after="60"/>
        <w:jc w:val="center"/>
      </w:pPr>
      <w:r w:rsidRPr="00594958">
        <w:rPr>
          <w:b/>
          <w:bCs/>
        </w:rPr>
        <w:t>20</w:t>
      </w:r>
      <w:r w:rsidR="009F7958" w:rsidRPr="00594958">
        <w:rPr>
          <w:b/>
          <w:bCs/>
        </w:rPr>
        <w:t>2</w:t>
      </w:r>
      <w:r w:rsidR="00CC4273" w:rsidRPr="00594958">
        <w:rPr>
          <w:b/>
          <w:bCs/>
        </w:rPr>
        <w:t>5</w:t>
      </w:r>
      <w:r w:rsidR="00221AE8" w:rsidRPr="00594958">
        <w:rPr>
          <w:b/>
          <w:bCs/>
        </w:rPr>
        <w:t xml:space="preserve">. </w:t>
      </w:r>
      <w:r w:rsidRPr="00594958">
        <w:rPr>
          <w:b/>
          <w:bCs/>
        </w:rPr>
        <w:t>gada sacensību</w:t>
      </w:r>
    </w:p>
    <w:p w14:paraId="222484F3" w14:textId="77777777" w:rsidR="00FA4666" w:rsidRPr="00594958" w:rsidRDefault="00FA4666" w:rsidP="00594958">
      <w:pPr>
        <w:pStyle w:val="Default"/>
        <w:spacing w:before="60" w:after="60"/>
        <w:jc w:val="center"/>
        <w:rPr>
          <w:b/>
          <w:bCs/>
        </w:rPr>
      </w:pPr>
      <w:r w:rsidRPr="00594958">
        <w:rPr>
          <w:b/>
          <w:bCs/>
        </w:rPr>
        <w:t>NOLIKUMS</w:t>
      </w:r>
    </w:p>
    <w:p w14:paraId="6E0D101A" w14:textId="77777777" w:rsidR="009F7958" w:rsidRDefault="009F7958" w:rsidP="0002026D">
      <w:pPr>
        <w:pStyle w:val="Default"/>
        <w:spacing w:before="60" w:after="60"/>
        <w:jc w:val="center"/>
        <w:rPr>
          <w:sz w:val="23"/>
          <w:szCs w:val="23"/>
        </w:rPr>
      </w:pPr>
    </w:p>
    <w:p w14:paraId="062FADA2" w14:textId="77777777" w:rsidR="00FA4666" w:rsidRPr="00594958" w:rsidRDefault="00FA4666" w:rsidP="0002026D">
      <w:pPr>
        <w:pStyle w:val="Default"/>
        <w:spacing w:before="60" w:after="60"/>
      </w:pPr>
      <w:r w:rsidRPr="00594958">
        <w:rPr>
          <w:b/>
          <w:bCs/>
        </w:rPr>
        <w:t xml:space="preserve">1. Mērķi un uzdevumi: </w:t>
      </w:r>
    </w:p>
    <w:p w14:paraId="1BAF20F0" w14:textId="11D878D3" w:rsidR="00CC4273" w:rsidRDefault="00FA4666" w:rsidP="00594958">
      <w:r>
        <w:t xml:space="preserve">1.1. Sekmēt </w:t>
      </w:r>
      <w:r w:rsidR="00CC4273">
        <w:t>studentu</w:t>
      </w:r>
      <w:r>
        <w:t xml:space="preserve"> volejbola attīstīb</w:t>
      </w:r>
      <w:r w:rsidR="00CC4273">
        <w:t>u</w:t>
      </w:r>
      <w:r>
        <w:t xml:space="preserve">; </w:t>
      </w:r>
      <w:r w:rsidR="00C15C58">
        <w:br/>
      </w:r>
      <w:r>
        <w:t xml:space="preserve">1.2. </w:t>
      </w:r>
      <w:r w:rsidR="00CC4273" w:rsidRPr="00CC4273">
        <w:t>Popularizēt volejbolu kā sporta veidu un aktīvas atpūtas formu jebkurā vecumā</w:t>
      </w:r>
      <w:r w:rsidR="00CC4273">
        <w:t>;</w:t>
      </w:r>
      <w:r w:rsidR="00C15C58">
        <w:br/>
      </w:r>
      <w:r>
        <w:t xml:space="preserve">1.3. </w:t>
      </w:r>
      <w:r w:rsidR="00CC4273" w:rsidRPr="00CC4273">
        <w:t>Izveidot un attīstīt studentu volejbola turnīram atbilstošu sistēmu</w:t>
      </w:r>
      <w:r>
        <w:t xml:space="preserve">; </w:t>
      </w:r>
      <w:r w:rsidR="00C15C58">
        <w:br/>
      </w:r>
      <w:r>
        <w:t xml:space="preserve">1.4. Nodrošināt </w:t>
      </w:r>
      <w:r w:rsidR="00CC4273">
        <w:t>studentu</w:t>
      </w:r>
      <w:r>
        <w:t xml:space="preserve"> volejbola komandām atbilstoša līmeņa </w:t>
      </w:r>
      <w:r w:rsidR="00CC4273">
        <w:t>turnīru</w:t>
      </w:r>
      <w:r>
        <w:t xml:space="preserve">; </w:t>
      </w:r>
      <w:r w:rsidR="00C15C58">
        <w:br/>
      </w:r>
      <w:r w:rsidRPr="00D71C88">
        <w:t xml:space="preserve">1.5. Noskaidrot labākās </w:t>
      </w:r>
      <w:r w:rsidR="00CC4273">
        <w:t>studentu</w:t>
      </w:r>
      <w:r w:rsidRPr="00D71C88">
        <w:t xml:space="preserve"> </w:t>
      </w:r>
      <w:r w:rsidR="009C0279" w:rsidRPr="00D71C88">
        <w:t xml:space="preserve">volejbola </w:t>
      </w:r>
      <w:r w:rsidRPr="00D71C88">
        <w:t xml:space="preserve">komandas </w:t>
      </w:r>
      <w:r w:rsidR="00CC4273">
        <w:t>Daugavpilī;</w:t>
      </w:r>
    </w:p>
    <w:p w14:paraId="463CF556" w14:textId="21953478" w:rsidR="00FA4666" w:rsidRDefault="00FA4666" w:rsidP="00594958">
      <w:r>
        <w:t>1.6. Popularizēt veselīgu dzīvesveidu</w:t>
      </w:r>
      <w:r w:rsidR="00EB3EC6">
        <w:t>;</w:t>
      </w:r>
    </w:p>
    <w:p w14:paraId="2B9CB5FE" w14:textId="77777777" w:rsidR="004D2972" w:rsidRDefault="004D2972" w:rsidP="0002026D">
      <w:pPr>
        <w:pStyle w:val="Default"/>
        <w:spacing w:before="60" w:after="60"/>
        <w:rPr>
          <w:sz w:val="23"/>
          <w:szCs w:val="23"/>
        </w:rPr>
      </w:pPr>
    </w:p>
    <w:p w14:paraId="35FE8B45" w14:textId="77777777" w:rsidR="00FA4666" w:rsidRPr="009C369B" w:rsidRDefault="00144094" w:rsidP="0002026D">
      <w:pPr>
        <w:pStyle w:val="Default"/>
        <w:spacing w:before="60" w:after="60"/>
      </w:pPr>
      <w:r w:rsidRPr="009C369B">
        <w:rPr>
          <w:b/>
          <w:bCs/>
        </w:rPr>
        <w:t>2. Sacensību dalībnieki:</w:t>
      </w:r>
    </w:p>
    <w:p w14:paraId="44C30F78" w14:textId="77777777" w:rsidR="00B40C90" w:rsidRPr="00B40C90" w:rsidRDefault="0054313C" w:rsidP="00594958">
      <w:pPr>
        <w:rPr>
          <w:lang w:val="en-US"/>
        </w:rPr>
      </w:pPr>
      <w:r>
        <w:t xml:space="preserve">2.1. </w:t>
      </w:r>
      <w:r w:rsidR="00B40C90" w:rsidRPr="00B40C90">
        <w:rPr>
          <w:lang w:val="en-US"/>
        </w:rPr>
        <w:t>Turnīrā ir tiesības piedalīties tikai personām, kuras ir vai ir bijušas saistītas ar Daugavpils Universitāti, tostarp:</w:t>
      </w:r>
    </w:p>
    <w:p w14:paraId="0A3548BC" w14:textId="7D572377" w:rsidR="00B40C90" w:rsidRPr="00B40C90" w:rsidRDefault="00594958" w:rsidP="00594958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• </w:t>
      </w:r>
      <w:r w:rsidR="00B40C90" w:rsidRPr="00B40C90">
        <w:rPr>
          <w:rFonts w:cs="Times New Roman"/>
          <w:lang w:val="en-US"/>
        </w:rPr>
        <w:t>studenti (pilna un nepilna laika),</w:t>
      </w:r>
    </w:p>
    <w:p w14:paraId="39341B7B" w14:textId="60987974" w:rsidR="00B40C90" w:rsidRPr="00B40C90" w:rsidRDefault="00594958" w:rsidP="00594958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• </w:t>
      </w:r>
      <w:r w:rsidR="00B40C90" w:rsidRPr="00B40C90">
        <w:rPr>
          <w:rFonts w:cs="Times New Roman"/>
          <w:lang w:val="en-US"/>
        </w:rPr>
        <w:t>darbinieki un mācībspēki,</w:t>
      </w:r>
    </w:p>
    <w:p w14:paraId="1F0F0697" w14:textId="251DDAC7" w:rsidR="00B40C90" w:rsidRPr="00B40C90" w:rsidRDefault="00594958" w:rsidP="00594958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• </w:t>
      </w:r>
      <w:r w:rsidR="00B40C90" w:rsidRPr="00B40C90">
        <w:rPr>
          <w:rFonts w:cs="Times New Roman"/>
          <w:lang w:val="en-US"/>
        </w:rPr>
        <w:t>bijušie studenti un absolventi,</w:t>
      </w:r>
    </w:p>
    <w:p w14:paraId="1E7C9E95" w14:textId="1DD6B114" w:rsidR="00B40C90" w:rsidRPr="00B40C90" w:rsidRDefault="00594958" w:rsidP="00594958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• </w:t>
      </w:r>
      <w:r w:rsidR="00B40C90" w:rsidRPr="00B40C90">
        <w:rPr>
          <w:rFonts w:cs="Times New Roman"/>
          <w:lang w:val="en-US"/>
        </w:rPr>
        <w:t>bijušie darbinieki,</w:t>
      </w:r>
    </w:p>
    <w:p w14:paraId="0131A02D" w14:textId="7D7D7E4C" w:rsidR="00FA4666" w:rsidRPr="00B40C90" w:rsidRDefault="00594958" w:rsidP="00594958">
      <w:pPr>
        <w:rPr>
          <w:lang w:val="en-US"/>
        </w:rPr>
      </w:pPr>
      <w:r>
        <w:rPr>
          <w:rFonts w:cs="Times New Roman"/>
          <w:lang w:val="en-US"/>
        </w:rPr>
        <w:t xml:space="preserve">• </w:t>
      </w:r>
      <w:r w:rsidR="00B40C90" w:rsidRPr="00B40C90">
        <w:rPr>
          <w:rFonts w:cs="Times New Roman"/>
          <w:lang w:val="en-US"/>
        </w:rPr>
        <w:t>citi Daugavpils Universitātes pārstāvji ar attiecīgu apliecinājum</w:t>
      </w:r>
      <w:r w:rsidR="00EB3EC6">
        <w:rPr>
          <w:rFonts w:cs="Times New Roman"/>
          <w:lang w:val="en-US"/>
        </w:rPr>
        <w:t>u;</w:t>
      </w:r>
    </w:p>
    <w:p w14:paraId="5A7263D4" w14:textId="73DD80CD" w:rsidR="00FA4666" w:rsidRDefault="0054313C" w:rsidP="00594958">
      <w:r w:rsidRPr="006F6D59">
        <w:t xml:space="preserve">2.2. </w:t>
      </w:r>
      <w:r w:rsidR="00B40C90" w:rsidRPr="00B40C90">
        <w:t>Turnīrā nav atļauts piedalīties spēlētājiem, kuri pārstāv komandas Latvijas vai ārvalstu nacionālajās līgās, Baltijas volejbola līgā, kā arī jebkurā citā profesionālā volejbola līgā</w:t>
      </w:r>
      <w:r w:rsidR="00EB3EC6">
        <w:t>;</w:t>
      </w:r>
    </w:p>
    <w:p w14:paraId="53FC0CC7" w14:textId="0C674DB4" w:rsidR="00CE3D52" w:rsidRPr="00B40C90" w:rsidRDefault="00EC0202" w:rsidP="00594958">
      <w:r>
        <w:t>2.</w:t>
      </w:r>
      <w:r w:rsidR="005B1521">
        <w:t>3</w:t>
      </w:r>
      <w:r>
        <w:t>. S</w:t>
      </w:r>
      <w:r w:rsidR="00B40C90">
        <w:t>acensību</w:t>
      </w:r>
      <w:r w:rsidR="00FB08E4">
        <w:t xml:space="preserve"> laikā </w:t>
      </w:r>
      <w:r w:rsidR="00196555">
        <w:t>atļauts</w:t>
      </w:r>
      <w:r w:rsidR="00FB08E4">
        <w:t xml:space="preserve"> mainīt komandu</w:t>
      </w:r>
      <w:r w:rsidR="00196555">
        <w:t xml:space="preserve"> tikai ar iepriekšējās komandas rakstisku </w:t>
      </w:r>
      <w:r w:rsidR="00196555" w:rsidRPr="00B15300">
        <w:t>piekrišanu</w:t>
      </w:r>
      <w:r w:rsidR="00B40C90">
        <w:t>;</w:t>
      </w:r>
    </w:p>
    <w:p w14:paraId="102568ED" w14:textId="411CC449" w:rsidR="00CE3D52" w:rsidRPr="00EB3EC6" w:rsidRDefault="00FB08E4" w:rsidP="00594958">
      <w:r>
        <w:t>2.</w:t>
      </w:r>
      <w:r w:rsidR="005B1521">
        <w:t>4</w:t>
      </w:r>
      <w:r>
        <w:t xml:space="preserve">. </w:t>
      </w:r>
      <w:r w:rsidRPr="00FB08E4">
        <w:t>Aizpildot pieteikuma anketu un piedaloties sacensībās dalībnieks apstiprina, ka tam nav iebildumu pret to, ka spēlētāja personīgie dati (vārds, uzvārds, dzimšanas datums) un fotogrāfijas tiek publicētas</w:t>
      </w:r>
      <w:r w:rsidR="00EB3EC6">
        <w:t>;</w:t>
      </w:r>
    </w:p>
    <w:p w14:paraId="7076CBDF" w14:textId="6D998E44" w:rsidR="00594958" w:rsidRDefault="00594958" w:rsidP="00594958">
      <w:r w:rsidRPr="003F6B6E">
        <w:t>2</w:t>
      </w:r>
      <w:r>
        <w:t xml:space="preserve">.5. </w:t>
      </w:r>
      <w:r w:rsidRPr="00594958">
        <w:t>Organizatori patur tiesības veikt izmaiņas sacensību norisē un pieļaut jebkuru dalībnieku piedalīšanos bez iepriekšēja brīdinājuma</w:t>
      </w:r>
      <w:r w:rsidR="00EB3EC6">
        <w:t>;</w:t>
      </w:r>
    </w:p>
    <w:p w14:paraId="19D6C07E" w14:textId="77777777" w:rsidR="003F6B6E" w:rsidRDefault="003F6B6E" w:rsidP="00594958"/>
    <w:p w14:paraId="0B873BDC" w14:textId="77777777" w:rsidR="003F6B6E" w:rsidRPr="003F6B6E" w:rsidRDefault="003F6B6E" w:rsidP="003F6B6E">
      <w:r w:rsidRPr="003F6B6E">
        <w:rPr>
          <w:b/>
          <w:bCs/>
        </w:rPr>
        <w:t>3. Medicīniskais nodrošinājums</w:t>
      </w:r>
    </w:p>
    <w:p w14:paraId="5E100E55" w14:textId="77777777" w:rsidR="003F6B6E" w:rsidRPr="003F6B6E" w:rsidRDefault="003F6B6E" w:rsidP="003F6B6E">
      <w:r w:rsidRPr="003F6B6E">
        <w:t>3.1. Katrs sacensību dalībnieks ir atbildīgs par savu veselības stāvokli, ko ar parakstu apstiprina komandas pieteikumā.</w:t>
      </w:r>
    </w:p>
    <w:p w14:paraId="2902C18D" w14:textId="77777777" w:rsidR="003F6B6E" w:rsidRPr="003F6B6E" w:rsidRDefault="003F6B6E" w:rsidP="003F6B6E">
      <w:r w:rsidRPr="003F6B6E">
        <w:t>3.2. Katra komanda ir atbildīga par savu spēlētāju nodrošināšanu ar pirmo medicīnisko palīdzību. Nepieciešamības gadījumā sacensību organizatori nodrošina neatliekamās medicīniskās palīdzības izsaukšanu uz posma norises vietu.</w:t>
      </w:r>
    </w:p>
    <w:p w14:paraId="2347A08D" w14:textId="77777777" w:rsidR="0054313C" w:rsidRDefault="0054313C" w:rsidP="0002026D">
      <w:pPr>
        <w:pStyle w:val="Default"/>
        <w:spacing w:before="60" w:after="60"/>
        <w:rPr>
          <w:sz w:val="23"/>
          <w:szCs w:val="23"/>
        </w:rPr>
      </w:pPr>
    </w:p>
    <w:p w14:paraId="0DE6F4A0" w14:textId="3C187DC4" w:rsidR="00FA4666" w:rsidRPr="00134839" w:rsidRDefault="003F6B6E" w:rsidP="0002026D">
      <w:pPr>
        <w:pStyle w:val="Default"/>
        <w:spacing w:before="60" w:after="60"/>
      </w:pPr>
      <w:r>
        <w:rPr>
          <w:b/>
          <w:bCs/>
        </w:rPr>
        <w:t>4</w:t>
      </w:r>
      <w:r w:rsidR="00FA4666" w:rsidRPr="00134839">
        <w:rPr>
          <w:b/>
          <w:bCs/>
        </w:rPr>
        <w:t xml:space="preserve">. Sacensību vadība: </w:t>
      </w:r>
    </w:p>
    <w:p w14:paraId="704368D3" w14:textId="43BD58E9" w:rsidR="00FA4666" w:rsidRDefault="003F6B6E" w:rsidP="00134839">
      <w:r>
        <w:t>4</w:t>
      </w:r>
      <w:r w:rsidR="00DB7A4D" w:rsidRPr="00771B86">
        <w:t xml:space="preserve">.1. </w:t>
      </w:r>
      <w:r w:rsidR="00B40C90">
        <w:t>1</w:t>
      </w:r>
      <w:r w:rsidR="00144094" w:rsidRPr="00771B86">
        <w:t>.</w:t>
      </w:r>
      <w:r w:rsidR="009C1416">
        <w:t>atklāto</w:t>
      </w:r>
      <w:r w:rsidR="00144094" w:rsidRPr="00771B86">
        <w:t xml:space="preserve"> </w:t>
      </w:r>
      <w:r w:rsidR="00B40C90">
        <w:t>Daugavpils Universitātes</w:t>
      </w:r>
      <w:r w:rsidR="00FA4666" w:rsidRPr="00771B86">
        <w:t xml:space="preserve"> volejbo</w:t>
      </w:r>
      <w:r w:rsidR="00DB7A4D" w:rsidRPr="00771B86">
        <w:t xml:space="preserve">la </w:t>
      </w:r>
      <w:r w:rsidR="00B40C90">
        <w:t xml:space="preserve">turnīru </w:t>
      </w:r>
      <w:r w:rsidR="00FA4666" w:rsidRPr="00771B86">
        <w:t xml:space="preserve">(turpmāk tekstā </w:t>
      </w:r>
      <w:r w:rsidR="00B40C90">
        <w:t>Turnīrs</w:t>
      </w:r>
      <w:r w:rsidR="00FA4666" w:rsidRPr="00771B86">
        <w:t>) organizē</w:t>
      </w:r>
      <w:r w:rsidR="00B40C90">
        <w:t xml:space="preserve"> </w:t>
      </w:r>
      <w:r w:rsidR="00432313">
        <w:t>Biedrība “Sporta un attīstības klubs”</w:t>
      </w:r>
      <w:r w:rsidR="00594958">
        <w:t xml:space="preserve">. </w:t>
      </w:r>
      <w:r w:rsidR="00594958" w:rsidRPr="00594958">
        <w:t xml:space="preserve">Par </w:t>
      </w:r>
      <w:r w:rsidR="00594958">
        <w:t>turnīra</w:t>
      </w:r>
      <w:r w:rsidR="00594958" w:rsidRPr="00594958">
        <w:t xml:space="preserve"> norises organizēšanu atbild Biedrības "Sporta un fiziskās attīstības klubs" pārstāve </w:t>
      </w:r>
      <w:r w:rsidR="00594958" w:rsidRPr="00134839">
        <w:rPr>
          <w:b/>
          <w:bCs/>
        </w:rPr>
        <w:t>Natālija Novikova</w:t>
      </w:r>
      <w:r w:rsidR="00594958">
        <w:t>;</w:t>
      </w:r>
    </w:p>
    <w:p w14:paraId="319FCB47" w14:textId="6D2BDC5E" w:rsidR="00097E99" w:rsidRDefault="003F6B6E" w:rsidP="00134839">
      <w:r>
        <w:lastRenderedPageBreak/>
        <w:t>4</w:t>
      </w:r>
      <w:r w:rsidR="00FA4666">
        <w:t>.</w:t>
      </w:r>
      <w:r w:rsidR="003626CC">
        <w:t>2</w:t>
      </w:r>
      <w:r w:rsidR="00FA4666">
        <w:t xml:space="preserve">. Par spēļu organizāciju sacensību posmos: tiesāšanu, norisi, rezultātu </w:t>
      </w:r>
      <w:r w:rsidR="00221AE8">
        <w:t>publicēšanu</w:t>
      </w:r>
      <w:r w:rsidR="00FA4666">
        <w:t xml:space="preserve"> atbild </w:t>
      </w:r>
      <w:r w:rsidR="008E7A6B">
        <w:t>galvenais tiesnesis</w:t>
      </w:r>
      <w:r w:rsidR="003626CC">
        <w:t xml:space="preserve"> –</w:t>
      </w:r>
      <w:r w:rsidR="008E7A6B">
        <w:rPr>
          <w:b/>
          <w:bCs/>
        </w:rPr>
        <w:t xml:space="preserve">Aleksandrs Sokolovs </w:t>
      </w:r>
      <w:r w:rsidR="00432313">
        <w:t xml:space="preserve">tālr. </w:t>
      </w:r>
      <w:r w:rsidR="008E7A6B">
        <w:t>27444332</w:t>
      </w:r>
    </w:p>
    <w:p w14:paraId="50351FD3" w14:textId="3C06F19F" w:rsidR="00134839" w:rsidRDefault="003F6B6E" w:rsidP="003F6B6E">
      <w:r>
        <w:t>4</w:t>
      </w:r>
      <w:r w:rsidR="008B4810">
        <w:t xml:space="preserve">.3. </w:t>
      </w:r>
      <w:r w:rsidR="008B4810" w:rsidRPr="008B4810">
        <w:t xml:space="preserve">Visas pretenzijas un strīdīgās situācijas tiek </w:t>
      </w:r>
      <w:r w:rsidR="008E7A6B">
        <w:t>izskatītas un izšķirtas galvenā tiesneša</w:t>
      </w:r>
      <w:r w:rsidR="008B4810" w:rsidRPr="008B4810">
        <w:t xml:space="preserve"> –</w:t>
      </w:r>
      <w:r w:rsidR="008E7A6B">
        <w:rPr>
          <w:b/>
          <w:bCs/>
        </w:rPr>
        <w:t xml:space="preserve"> Aleksandra Sokolova </w:t>
      </w:r>
      <w:r w:rsidR="008B4810" w:rsidRPr="008B4810">
        <w:t>kompetencē</w:t>
      </w:r>
      <w:r w:rsidR="00EB3EC6">
        <w:t>;</w:t>
      </w:r>
    </w:p>
    <w:p w14:paraId="6537AB50" w14:textId="77777777" w:rsidR="003F6B6E" w:rsidRPr="003F6B6E" w:rsidRDefault="003F6B6E" w:rsidP="003F6B6E"/>
    <w:p w14:paraId="30B13465" w14:textId="4CFB4D6A" w:rsidR="003626CC" w:rsidRPr="00134839" w:rsidRDefault="003F6B6E" w:rsidP="00134839">
      <w:pPr>
        <w:pStyle w:val="Default"/>
        <w:spacing w:before="60" w:after="60"/>
      </w:pPr>
      <w:r>
        <w:rPr>
          <w:b/>
          <w:bCs/>
        </w:rPr>
        <w:t>5</w:t>
      </w:r>
      <w:r w:rsidR="00FA4666" w:rsidRPr="00134839">
        <w:rPr>
          <w:b/>
          <w:bCs/>
        </w:rPr>
        <w:t xml:space="preserve">. Sacensību norises laiks: </w:t>
      </w:r>
    </w:p>
    <w:p w14:paraId="409CFB10" w14:textId="379C2853" w:rsidR="003626CC" w:rsidRPr="003626CC" w:rsidRDefault="003F6B6E" w:rsidP="00134839">
      <w:r>
        <w:t>5</w:t>
      </w:r>
      <w:r w:rsidR="003626CC">
        <w:t xml:space="preserve">.1. </w:t>
      </w:r>
      <w:r w:rsidR="003626CC" w:rsidRPr="003626CC">
        <w:t>Spēles notiks divas dienas – 2025. gada 1</w:t>
      </w:r>
      <w:r w:rsidR="009C6B0D">
        <w:t>4</w:t>
      </w:r>
      <w:r w:rsidR="003626CC" w:rsidRPr="003626CC">
        <w:t>. un 1</w:t>
      </w:r>
      <w:r w:rsidR="009C6B0D">
        <w:t>5</w:t>
      </w:r>
      <w:r w:rsidR="003626CC" w:rsidRPr="003626CC">
        <w:t>. maijā</w:t>
      </w:r>
      <w:r w:rsidR="003313C4">
        <w:t xml:space="preserve"> no plkst. 20:00</w:t>
      </w:r>
      <w:r w:rsidR="003626CC" w:rsidRPr="003626CC">
        <w:br/>
        <w:t>(datumi, laiks un izspēles sistēma var tikt mainīti atkarībā no pieteikto komandu skaita);</w:t>
      </w:r>
    </w:p>
    <w:p w14:paraId="588F2489" w14:textId="4A355669" w:rsidR="003626CC" w:rsidRDefault="003F6B6E" w:rsidP="00134839">
      <w:r>
        <w:t>5</w:t>
      </w:r>
      <w:r w:rsidR="003626CC" w:rsidRPr="003626CC">
        <w:t>.2. Spēles notiks sporta zālē Kandavas ielā 1, Daugavpilī, LV-5401</w:t>
      </w:r>
      <w:r w:rsidR="00EB3EC6">
        <w:t>;</w:t>
      </w:r>
    </w:p>
    <w:p w14:paraId="49673F91" w14:textId="77777777" w:rsidR="00134839" w:rsidRPr="003F6B6E" w:rsidRDefault="00134839" w:rsidP="00134839">
      <w:pPr>
        <w:rPr>
          <w:rFonts w:cs="Times New Roman"/>
          <w:color w:val="000000"/>
        </w:rPr>
      </w:pPr>
    </w:p>
    <w:p w14:paraId="5DABD02B" w14:textId="03BD5D71" w:rsidR="00FA4666" w:rsidRDefault="003F6B6E" w:rsidP="00134839">
      <w:r>
        <w:rPr>
          <w:b/>
          <w:bCs/>
        </w:rPr>
        <w:t>6</w:t>
      </w:r>
      <w:r w:rsidR="00FA4666">
        <w:rPr>
          <w:b/>
          <w:bCs/>
        </w:rPr>
        <w:t xml:space="preserve">. Izspēles sistēma: </w:t>
      </w:r>
    </w:p>
    <w:p w14:paraId="3BAD786F" w14:textId="7DB4CFC7" w:rsidR="003626CC" w:rsidRPr="003626CC" w:rsidRDefault="003F6B6E" w:rsidP="00134839">
      <w:pPr>
        <w:rPr>
          <w:lang w:val="en-US"/>
        </w:rPr>
      </w:pPr>
      <w:r>
        <w:t>6</w:t>
      </w:r>
      <w:r w:rsidR="00FA4666">
        <w:t xml:space="preserve">.1. </w:t>
      </w:r>
      <w:r w:rsidR="003626CC" w:rsidRPr="003626CC">
        <w:t xml:space="preserve">Komandas </w:t>
      </w:r>
      <w:r w:rsidR="003626CC" w:rsidRPr="003313C4">
        <w:t>izspēlē viena apļa turnīru</w:t>
      </w:r>
      <w:r w:rsidR="003626CC" w:rsidRPr="003626CC">
        <w:t>, katra ar katru. Izspēles sistēma var tikt precizēta atkarībā no pieteikto komandu skaita</w:t>
      </w:r>
      <w:r w:rsidR="003626CC">
        <w:t>;</w:t>
      </w:r>
    </w:p>
    <w:p w14:paraId="5AB144F7" w14:textId="7467791B" w:rsidR="00EB3B4A" w:rsidRDefault="003F6B6E" w:rsidP="00134839">
      <w:r>
        <w:t>6</w:t>
      </w:r>
      <w:r w:rsidR="00FA4666">
        <w:t xml:space="preserve">.2. </w:t>
      </w:r>
      <w:r w:rsidR="00134839" w:rsidRPr="00134839">
        <w:t>Fināla posmā tiek noskaidrots Daugavpils Universitātes volejbola turnīra uzvarētājs un pārējo vietu ieguvējas komandas, izmantojot izslēgšanas spēļu sistēmu. Sistēma tiks precizēta pēc pieteikšanās termiņa beigām</w:t>
      </w:r>
      <w:r w:rsidR="00EB3EC6">
        <w:t>;</w:t>
      </w:r>
    </w:p>
    <w:p w14:paraId="0C050C34" w14:textId="77777777" w:rsidR="003626CC" w:rsidRPr="00134839" w:rsidRDefault="003626CC" w:rsidP="003626CC">
      <w:pPr>
        <w:pStyle w:val="Default"/>
        <w:spacing w:before="60" w:after="60"/>
        <w:jc w:val="both"/>
        <w:rPr>
          <w:color w:val="auto"/>
        </w:rPr>
      </w:pPr>
    </w:p>
    <w:p w14:paraId="5DAF8E0C" w14:textId="088582AC" w:rsidR="00FA4666" w:rsidRPr="00134839" w:rsidRDefault="003F6B6E" w:rsidP="0002026D">
      <w:pPr>
        <w:pStyle w:val="Default"/>
        <w:spacing w:before="60" w:after="60"/>
        <w:rPr>
          <w:color w:val="auto"/>
        </w:rPr>
      </w:pPr>
      <w:r>
        <w:rPr>
          <w:b/>
          <w:bCs/>
          <w:color w:val="auto"/>
        </w:rPr>
        <w:t>7</w:t>
      </w:r>
      <w:r w:rsidR="00FA4666" w:rsidRPr="00134839">
        <w:rPr>
          <w:b/>
          <w:bCs/>
          <w:color w:val="auto"/>
        </w:rPr>
        <w:t xml:space="preserve">. Sacensību noteikumi: </w:t>
      </w:r>
    </w:p>
    <w:p w14:paraId="0CA869ED" w14:textId="6C70673D" w:rsidR="00FA4666" w:rsidRDefault="003F6B6E" w:rsidP="00134839">
      <w:r>
        <w:t>7</w:t>
      </w:r>
      <w:r w:rsidR="00FA4666" w:rsidRPr="00B55F81">
        <w:t xml:space="preserve">.1. </w:t>
      </w:r>
      <w:r w:rsidR="009C6B0D">
        <w:t>Turnīra</w:t>
      </w:r>
      <w:r w:rsidR="00FA4666" w:rsidRPr="00B55F81">
        <w:t xml:space="preserve"> spēles notiek pēc FIVB oficiālajiem volejbola spēles noteikumiem. </w:t>
      </w:r>
      <w:r w:rsidR="00582E26">
        <w:t xml:space="preserve"> </w:t>
      </w:r>
      <w:r w:rsidR="00FA4666" w:rsidRPr="00B55F81">
        <w:t xml:space="preserve">Tehniskie pārtraukumi netiek izmantoti. Visās kārtās </w:t>
      </w:r>
      <w:r w:rsidR="005D216B" w:rsidRPr="00B55F81">
        <w:t xml:space="preserve">spēles notiek līdz 2 uzvarētiem </w:t>
      </w:r>
      <w:r w:rsidR="00FA4666" w:rsidRPr="00B55F81">
        <w:t xml:space="preserve">setiem, setā līdz </w:t>
      </w:r>
      <w:r w:rsidR="003626CC">
        <w:t>15</w:t>
      </w:r>
      <w:r w:rsidR="00FA4666" w:rsidRPr="00B55F81">
        <w:t xml:space="preserve"> punktiem ar 2 punktu pārsvaru, 3. sets līdz 1</w:t>
      </w:r>
      <w:r w:rsidR="003626CC">
        <w:t>0</w:t>
      </w:r>
      <w:r w:rsidR="00FA4666" w:rsidRPr="00B55F81">
        <w:t xml:space="preserve"> punktiem ar 2 punktu pārsvaru. Katrā setā komanda drīkst izmantot 2 pārtraukumus un 6 maiņas; </w:t>
      </w:r>
    </w:p>
    <w:p w14:paraId="144E818F" w14:textId="309F4470" w:rsidR="00605B35" w:rsidRDefault="003F6B6E" w:rsidP="00134839">
      <w:r>
        <w:t>7</w:t>
      </w:r>
      <w:r w:rsidR="00605B35">
        <w:t xml:space="preserve">.2. </w:t>
      </w:r>
      <w:r w:rsidR="00605B35" w:rsidRPr="00605B35">
        <w:t xml:space="preserve">Spēles notiek ar vīriešu volejbola tīklu, kura augstums ir </w:t>
      </w:r>
      <w:r w:rsidR="00605B35" w:rsidRPr="00605B35">
        <w:rPr>
          <w:b/>
          <w:bCs/>
        </w:rPr>
        <w:t>2,43 m</w:t>
      </w:r>
      <w:r w:rsidR="00EB3EC6">
        <w:t>;</w:t>
      </w:r>
    </w:p>
    <w:p w14:paraId="3702A97A" w14:textId="6B5D5186" w:rsidR="004744CF" w:rsidRPr="004744CF" w:rsidRDefault="004744CF" w:rsidP="004744CF">
      <w:r w:rsidRPr="004744CF">
        <w:t>7.</w:t>
      </w:r>
      <w:r>
        <w:t>3</w:t>
      </w:r>
      <w:r w:rsidRPr="004744CF">
        <w:t>. Spēles laikā laukumā jābūt ne mazāk kā 3 sievietēm</w:t>
      </w:r>
      <w:r>
        <w:t>;</w:t>
      </w:r>
    </w:p>
    <w:p w14:paraId="50D985C8" w14:textId="7AA201DE" w:rsidR="004744CF" w:rsidRPr="004744CF" w:rsidRDefault="004744CF" w:rsidP="00134839">
      <w:r w:rsidRPr="004744CF">
        <w:t>7.</w:t>
      </w:r>
      <w:r>
        <w:t>4</w:t>
      </w:r>
      <w:r w:rsidRPr="004744CF">
        <w:t>. Spēles laikā vīriešiem aizliegts nomainīt sieviešu spēlētāju, izņemot šos 2 gadījumus: 1) ja komanda uzsākusi setu ar 4 sievietēm un 2 vīriešiem laukumā; 2) ja attiecīgā sieviete seta laikā nomainījusi šo vīrieti (atpakaļ maiņa)</w:t>
      </w:r>
      <w:r>
        <w:t>;</w:t>
      </w:r>
    </w:p>
    <w:p w14:paraId="10DE4C3B" w14:textId="7D402BB6" w:rsidR="004744CF" w:rsidRPr="004744CF" w:rsidRDefault="004744CF" w:rsidP="00134839">
      <w:r w:rsidRPr="004744CF">
        <w:t>7</w:t>
      </w:r>
      <w:r>
        <w:t xml:space="preserve">.5. </w:t>
      </w:r>
      <w:r w:rsidRPr="004744CF">
        <w:t>Organizatoram ir tiesības pieļaut dalību jauktā sastāvā jebkurā proporcijā, piemēram, 5 sievietes un 1 vīrietis vai otrādi</w:t>
      </w:r>
      <w:r>
        <w:t>;</w:t>
      </w:r>
    </w:p>
    <w:p w14:paraId="33F45A8D" w14:textId="3D98F5B8" w:rsidR="00FA4666" w:rsidRPr="00B55F81" w:rsidRDefault="003F6B6E" w:rsidP="00134839">
      <w:r>
        <w:t>7</w:t>
      </w:r>
      <w:r w:rsidR="00FA4666" w:rsidRPr="00B55F81">
        <w:t>.</w:t>
      </w:r>
      <w:r w:rsidR="004744CF">
        <w:t>6</w:t>
      </w:r>
      <w:r w:rsidR="00FA4666" w:rsidRPr="00B55F81">
        <w:t xml:space="preserve">. Punktu skaitīšanas sistēma: </w:t>
      </w:r>
    </w:p>
    <w:p w14:paraId="4042A891" w14:textId="77777777" w:rsidR="00FA4666" w:rsidRPr="00B55F81" w:rsidRDefault="00FA4666" w:rsidP="00134839">
      <w:r w:rsidRPr="00B55F81">
        <w:t xml:space="preserve">- par uzvaru spēlē ar rezultātu 2-0, uzvarētājs saņem 3 punktus, zaudētājs 0 punktu, </w:t>
      </w:r>
    </w:p>
    <w:p w14:paraId="5849983E" w14:textId="2A4302C3" w:rsidR="00FA4666" w:rsidRPr="00B55F81" w:rsidRDefault="00FA4666" w:rsidP="00134839">
      <w:r w:rsidRPr="00B55F81">
        <w:t>- par uzvaru spēlē ar rezultātu 2-1, uzvarētājs saņem 2 punktus; zaudētājs 1</w:t>
      </w:r>
      <w:r w:rsidR="003626CC">
        <w:t xml:space="preserve"> </w:t>
      </w:r>
      <w:r w:rsidRPr="00B55F81">
        <w:t xml:space="preserve">punktu; </w:t>
      </w:r>
    </w:p>
    <w:p w14:paraId="1A626D00" w14:textId="0B2E62E6" w:rsidR="00FA4666" w:rsidRPr="00B55F81" w:rsidRDefault="003F6B6E" w:rsidP="00134839">
      <w:r>
        <w:t>7</w:t>
      </w:r>
      <w:r w:rsidR="00FA4666" w:rsidRPr="00B55F81">
        <w:t>.</w:t>
      </w:r>
      <w:r w:rsidR="004744CF">
        <w:t>7</w:t>
      </w:r>
      <w:r w:rsidR="00FA4666" w:rsidRPr="00B55F81">
        <w:t xml:space="preserve">. Vienāda punktu skaita gadījumā vietu secība tiek noteikta: </w:t>
      </w:r>
    </w:p>
    <w:p w14:paraId="4CFC50BF" w14:textId="77777777" w:rsidR="00FA4666" w:rsidRPr="00B55F81" w:rsidRDefault="00FA4666" w:rsidP="00134839">
      <w:r w:rsidRPr="00B55F81">
        <w:t xml:space="preserve">- pēc visu uzvarēto un zaudēto spēļu skaita attiecīgajā posmā, </w:t>
      </w:r>
    </w:p>
    <w:p w14:paraId="06B28EA0" w14:textId="77777777" w:rsidR="00FA4666" w:rsidRPr="00B55F81" w:rsidRDefault="00FA4666" w:rsidP="00134839">
      <w:r w:rsidRPr="00B55F81">
        <w:t xml:space="preserve">- pēc visu spēļu uzvarēto un zaudēto setu attiecības attiecīgajā posmā, </w:t>
      </w:r>
    </w:p>
    <w:p w14:paraId="0B163E6F" w14:textId="77777777" w:rsidR="00FA4666" w:rsidRPr="00B55F81" w:rsidRDefault="00FA4666" w:rsidP="00134839">
      <w:r w:rsidRPr="00B55F81">
        <w:t xml:space="preserve">- pēc visu spēļu uzvarēto un zaudēto punktu skaita attiecības attiecīgajā posmā, </w:t>
      </w:r>
    </w:p>
    <w:p w14:paraId="6F65E58A" w14:textId="77777777" w:rsidR="00FA4666" w:rsidRPr="00B55F81" w:rsidRDefault="00FA4666" w:rsidP="00134839">
      <w:r w:rsidRPr="00B55F81">
        <w:t xml:space="preserve">- pēc komandu savstarpējo spēļu rezultātiem attiecīgajā posmā; </w:t>
      </w:r>
    </w:p>
    <w:p w14:paraId="3323C855" w14:textId="21E9D7F7" w:rsidR="00FA4666" w:rsidRPr="00B55F81" w:rsidRDefault="003F6B6E" w:rsidP="00134839">
      <w:r>
        <w:t>7</w:t>
      </w:r>
      <w:r w:rsidR="00FA4666" w:rsidRPr="00B55F81">
        <w:t>.</w:t>
      </w:r>
      <w:r w:rsidR="004744CF">
        <w:t>8</w:t>
      </w:r>
      <w:r w:rsidR="00FA4666" w:rsidRPr="00B55F81">
        <w:t>. Ja komanda neierodas uz spēlēm vai atsakās spēlēt kādu no spēlēm, komandai tiek piešķirts zaudējums ar rezultātu 0:2 (0:</w:t>
      </w:r>
      <w:r w:rsidR="003626CC">
        <w:t>15</w:t>
      </w:r>
      <w:r w:rsidR="00FA4666" w:rsidRPr="00B55F81">
        <w:t>; 0:</w:t>
      </w:r>
      <w:r w:rsidR="003626CC">
        <w:t>15</w:t>
      </w:r>
      <w:r w:rsidR="00FA4666" w:rsidRPr="00B55F81">
        <w:t>)</w:t>
      </w:r>
      <w:r w:rsidR="003626CC">
        <w:t>;</w:t>
      </w:r>
    </w:p>
    <w:p w14:paraId="155E1944" w14:textId="0CDF1331" w:rsidR="003626CC" w:rsidRDefault="003F6B6E" w:rsidP="00134839">
      <w:r>
        <w:t>7</w:t>
      </w:r>
      <w:r w:rsidR="00FA4666" w:rsidRPr="00B55F81">
        <w:t>.</w:t>
      </w:r>
      <w:r w:rsidR="004744CF">
        <w:t>9</w:t>
      </w:r>
      <w:r w:rsidR="00FA4666" w:rsidRPr="00B55F81">
        <w:t xml:space="preserve">. </w:t>
      </w:r>
      <w:r w:rsidR="003626CC" w:rsidRPr="003626CC">
        <w:t>Daugavpils Universitātes turnīrā uz vienu spēli atļauts pieteikt līdz 1</w:t>
      </w:r>
      <w:r w:rsidR="009C6B0D">
        <w:t>0</w:t>
      </w:r>
      <w:r w:rsidR="003626CC" w:rsidRPr="003626CC">
        <w:t xml:space="preserve"> spēlētājiem (tostarp ne vairāk kā 2 "libero"), kā arī treneri un komandas pārstāvi</w:t>
      </w:r>
      <w:r w:rsidR="00EB3EC6">
        <w:t>;</w:t>
      </w:r>
    </w:p>
    <w:p w14:paraId="03B99A2F" w14:textId="5BA6BE1B" w:rsidR="00FA4666" w:rsidRPr="00134839" w:rsidRDefault="003F6B6E" w:rsidP="00134839">
      <w:r>
        <w:t>7</w:t>
      </w:r>
      <w:r w:rsidR="00FA4666" w:rsidRPr="00B55F81">
        <w:t>.</w:t>
      </w:r>
      <w:r w:rsidR="004744CF">
        <w:t>10</w:t>
      </w:r>
      <w:r w:rsidR="00FA4666" w:rsidRPr="00B55F81">
        <w:t xml:space="preserve">. Visus šajā Nolikumā neregulētos vai papildināmos jautājumus risina </w:t>
      </w:r>
      <w:r w:rsidR="003626CC">
        <w:t>Galven</w:t>
      </w:r>
      <w:r w:rsidR="008E7A6B">
        <w:t>ai tiesnesis</w:t>
      </w:r>
      <w:r w:rsidR="00134839" w:rsidRPr="00134839">
        <w:t xml:space="preserve"> –</w:t>
      </w:r>
      <w:r w:rsidR="008E7A6B">
        <w:rPr>
          <w:b/>
          <w:bCs/>
        </w:rPr>
        <w:t>Aleksandrs Sokolovs</w:t>
      </w:r>
      <w:r w:rsidR="00EB3EC6">
        <w:rPr>
          <w:b/>
          <w:bCs/>
        </w:rPr>
        <w:t>;</w:t>
      </w:r>
    </w:p>
    <w:p w14:paraId="025CB75F" w14:textId="77777777" w:rsidR="005D216B" w:rsidRPr="00B55F81" w:rsidRDefault="005D216B" w:rsidP="0002026D">
      <w:pPr>
        <w:pStyle w:val="Default"/>
        <w:spacing w:before="60" w:after="60"/>
        <w:rPr>
          <w:color w:val="auto"/>
          <w:sz w:val="23"/>
          <w:szCs w:val="23"/>
        </w:rPr>
      </w:pPr>
    </w:p>
    <w:p w14:paraId="39F37720" w14:textId="2E1905FB" w:rsidR="00FA4666" w:rsidRPr="009C369B" w:rsidRDefault="003F6B6E" w:rsidP="0002026D">
      <w:pPr>
        <w:pStyle w:val="Default"/>
        <w:spacing w:before="60" w:after="60"/>
        <w:rPr>
          <w:color w:val="auto"/>
        </w:rPr>
      </w:pPr>
      <w:r>
        <w:rPr>
          <w:b/>
          <w:bCs/>
          <w:color w:val="auto"/>
        </w:rPr>
        <w:t>8</w:t>
      </w:r>
      <w:r w:rsidR="00FA4666" w:rsidRPr="009C369B">
        <w:rPr>
          <w:b/>
          <w:bCs/>
          <w:color w:val="auto"/>
        </w:rPr>
        <w:t xml:space="preserve">. Pieteikumi: </w:t>
      </w:r>
    </w:p>
    <w:p w14:paraId="21A43AEB" w14:textId="5AE7F374" w:rsidR="009C369B" w:rsidRDefault="003F6B6E" w:rsidP="009C369B">
      <w:r>
        <w:t>8</w:t>
      </w:r>
      <w:r w:rsidR="009C369B" w:rsidRPr="009C369B">
        <w:t xml:space="preserve">.1. Pielikums Nr. 1 – komandas pieteikuma forma. Pieteikums sacensībām jāiesniedz elektroniski, nosūtot to uz e-pastu: </w:t>
      </w:r>
      <w:hyperlink r:id="rId9" w:history="1">
        <w:r w:rsidR="009C369B" w:rsidRPr="009C369B">
          <w:rPr>
            <w:rStyle w:val="a3"/>
          </w:rPr>
          <w:t>gributeanzelika@gmail.com</w:t>
        </w:r>
      </w:hyperlink>
      <w:r w:rsidR="009C369B">
        <w:rPr>
          <w:b/>
          <w:bCs/>
        </w:rPr>
        <w:t xml:space="preserve"> </w:t>
      </w:r>
      <w:r w:rsidR="009C369B" w:rsidRPr="009C369B">
        <w:t xml:space="preserve">līdz </w:t>
      </w:r>
      <w:r w:rsidR="009C369B" w:rsidRPr="009C369B">
        <w:rPr>
          <w:b/>
          <w:bCs/>
        </w:rPr>
        <w:t>2025. gada 12. maijam</w:t>
      </w:r>
      <w:r w:rsidR="009C369B">
        <w:t>;</w:t>
      </w:r>
    </w:p>
    <w:p w14:paraId="7DA99331" w14:textId="7A546B94" w:rsidR="009C369B" w:rsidRDefault="003F6B6E" w:rsidP="009C369B">
      <w:r>
        <w:t>8</w:t>
      </w:r>
      <w:r w:rsidR="00FA4666" w:rsidRPr="00B55F81">
        <w:t>.</w:t>
      </w:r>
      <w:r w:rsidR="009C369B">
        <w:t>2</w:t>
      </w:r>
      <w:r w:rsidR="00FA4666" w:rsidRPr="00B55F81">
        <w:t xml:space="preserve">. </w:t>
      </w:r>
      <w:r w:rsidR="009C369B" w:rsidRPr="009C369B">
        <w:t xml:space="preserve">Katra komanda savā pieteikumā drīkst norādīt </w:t>
      </w:r>
      <w:r w:rsidR="009C369B" w:rsidRPr="009C369B">
        <w:rPr>
          <w:b/>
          <w:bCs/>
        </w:rPr>
        <w:t>līdz 10 spēlētājiem</w:t>
      </w:r>
      <w:r w:rsidR="009C369B" w:rsidRPr="009C369B">
        <w:t xml:space="preserve">, kā arī </w:t>
      </w:r>
      <w:r w:rsidR="009C369B" w:rsidRPr="009C369B">
        <w:rPr>
          <w:b/>
          <w:bCs/>
        </w:rPr>
        <w:t>treneri un komandas pārstāvi</w:t>
      </w:r>
      <w:r w:rsidR="009C369B">
        <w:t>;</w:t>
      </w:r>
    </w:p>
    <w:p w14:paraId="6AE2835A" w14:textId="5FCAE7C7" w:rsidR="00FA4666" w:rsidRPr="00B55F81" w:rsidRDefault="003F6B6E" w:rsidP="009C369B">
      <w:r>
        <w:t>8</w:t>
      </w:r>
      <w:r w:rsidR="00FA4666" w:rsidRPr="00B55F81">
        <w:t>.</w:t>
      </w:r>
      <w:r w:rsidR="009C369B">
        <w:t>3</w:t>
      </w:r>
      <w:r w:rsidR="00FA4666" w:rsidRPr="00B55F81">
        <w:t xml:space="preserve">. Pieteikumus ar savu parakstu apstiprina </w:t>
      </w:r>
      <w:r w:rsidR="009C369B">
        <w:t>Turnīra galv</w:t>
      </w:r>
      <w:r w:rsidR="008E7A6B">
        <w:t>enai tiesnesis</w:t>
      </w:r>
      <w:r w:rsidR="009C369B">
        <w:t xml:space="preserve"> –</w:t>
      </w:r>
      <w:r w:rsidR="008E7A6B">
        <w:rPr>
          <w:b/>
          <w:bCs/>
        </w:rPr>
        <w:t>Aleksandrs Sokolovs</w:t>
      </w:r>
      <w:r w:rsidR="00EB3EC6">
        <w:t>;</w:t>
      </w:r>
    </w:p>
    <w:p w14:paraId="0ED5F93A" w14:textId="77777777" w:rsidR="009B1A8C" w:rsidRPr="00B55F81" w:rsidRDefault="009B1A8C" w:rsidP="0002026D">
      <w:pPr>
        <w:pStyle w:val="Default"/>
        <w:spacing w:before="60" w:after="60"/>
        <w:rPr>
          <w:b/>
          <w:bCs/>
          <w:color w:val="auto"/>
          <w:sz w:val="23"/>
          <w:szCs w:val="23"/>
        </w:rPr>
      </w:pPr>
    </w:p>
    <w:p w14:paraId="41C6DE57" w14:textId="4636D0A1" w:rsidR="009B1A8C" w:rsidRPr="009C369B" w:rsidRDefault="003F6B6E" w:rsidP="0002026D">
      <w:pPr>
        <w:pStyle w:val="Default"/>
        <w:spacing w:before="60" w:after="60"/>
        <w:rPr>
          <w:b/>
          <w:bCs/>
          <w:color w:val="auto"/>
        </w:rPr>
      </w:pPr>
      <w:r>
        <w:rPr>
          <w:b/>
          <w:bCs/>
          <w:color w:val="auto"/>
        </w:rPr>
        <w:t>9</w:t>
      </w:r>
      <w:r w:rsidR="00FA4666" w:rsidRPr="009C369B">
        <w:rPr>
          <w:b/>
          <w:bCs/>
          <w:color w:val="auto"/>
        </w:rPr>
        <w:t xml:space="preserve">. Finansiālie noteikumi: </w:t>
      </w:r>
    </w:p>
    <w:p w14:paraId="054C9942" w14:textId="3B96FD33" w:rsidR="00C25E55" w:rsidRPr="00891F0C" w:rsidRDefault="003F6B6E" w:rsidP="009C369B">
      <w:pPr>
        <w:rPr>
          <w:lang w:eastAsia="lv-LV"/>
        </w:rPr>
      </w:pPr>
      <w:r>
        <w:rPr>
          <w:sz w:val="23"/>
          <w:szCs w:val="23"/>
        </w:rPr>
        <w:t>9</w:t>
      </w:r>
      <w:r w:rsidR="00FA4666" w:rsidRPr="00891F0C">
        <w:rPr>
          <w:sz w:val="23"/>
          <w:szCs w:val="23"/>
        </w:rPr>
        <w:t xml:space="preserve">.1. </w:t>
      </w:r>
      <w:r w:rsidR="00432313" w:rsidRPr="00432313">
        <w:rPr>
          <w:lang w:eastAsia="lv-LV"/>
        </w:rPr>
        <w:t xml:space="preserve">Dalība turnīrā ir </w:t>
      </w:r>
      <w:r w:rsidR="00432313" w:rsidRPr="00432313">
        <w:rPr>
          <w:b/>
          <w:bCs/>
          <w:lang w:eastAsia="lv-LV"/>
        </w:rPr>
        <w:t>bez maksas</w:t>
      </w:r>
      <w:r w:rsidR="00EB3EC6">
        <w:rPr>
          <w:lang w:eastAsia="lv-LV"/>
        </w:rPr>
        <w:t>;</w:t>
      </w:r>
    </w:p>
    <w:p w14:paraId="14E9159D" w14:textId="77777777" w:rsidR="009B1A8C" w:rsidRPr="00B55F81" w:rsidRDefault="009B1A8C" w:rsidP="0002026D">
      <w:pPr>
        <w:pStyle w:val="Default"/>
        <w:spacing w:before="60" w:after="60"/>
        <w:rPr>
          <w:color w:val="auto"/>
          <w:sz w:val="23"/>
          <w:szCs w:val="23"/>
        </w:rPr>
      </w:pPr>
    </w:p>
    <w:p w14:paraId="4CEEE5A0" w14:textId="51DF5E08" w:rsidR="00FA4666" w:rsidRPr="00432313" w:rsidRDefault="003F6B6E" w:rsidP="00432313">
      <w:pPr>
        <w:rPr>
          <w:b/>
          <w:bCs/>
        </w:rPr>
      </w:pPr>
      <w:r>
        <w:rPr>
          <w:b/>
          <w:bCs/>
        </w:rPr>
        <w:t>10</w:t>
      </w:r>
      <w:r w:rsidR="00FA4666" w:rsidRPr="00432313">
        <w:rPr>
          <w:b/>
          <w:bCs/>
        </w:rPr>
        <w:t>. Komandu</w:t>
      </w:r>
      <w:r w:rsidR="009C369B">
        <w:rPr>
          <w:b/>
          <w:bCs/>
        </w:rPr>
        <w:t xml:space="preserve"> </w:t>
      </w:r>
      <w:r w:rsidR="00FA4666" w:rsidRPr="00432313">
        <w:rPr>
          <w:b/>
          <w:bCs/>
        </w:rPr>
        <w:t xml:space="preserve">pienākumi: </w:t>
      </w:r>
    </w:p>
    <w:p w14:paraId="53B81E99" w14:textId="3B590DC5" w:rsidR="00432313" w:rsidRDefault="003F6B6E" w:rsidP="00432313">
      <w:r>
        <w:t>10</w:t>
      </w:r>
      <w:r w:rsidR="00FA4666" w:rsidRPr="00B55F81">
        <w:t xml:space="preserve">.1. </w:t>
      </w:r>
      <w:r w:rsidR="00432313" w:rsidRPr="00432313">
        <w:t>Katras komandas treneris vai kapteinis uzrāda galvenajai tiesnesei apstiprināto pieteikumu turnīram</w:t>
      </w:r>
      <w:r w:rsidR="00EB3EC6">
        <w:t>;</w:t>
      </w:r>
    </w:p>
    <w:p w14:paraId="07CB1ABB" w14:textId="0EE27782" w:rsidR="00037343" w:rsidRDefault="003F6B6E" w:rsidP="00432313">
      <w:r>
        <w:t>10</w:t>
      </w:r>
      <w:r w:rsidR="00FA4666" w:rsidRPr="00B55F81">
        <w:t>.</w:t>
      </w:r>
      <w:r w:rsidR="00432313">
        <w:t>2</w:t>
      </w:r>
      <w:r w:rsidR="00FA4666" w:rsidRPr="00B55F81">
        <w:t xml:space="preserve">. </w:t>
      </w:r>
      <w:r w:rsidR="00432313">
        <w:t>Komandām nav prasības par vienotu apģērbu, un tās var piedalīties turnīrā jebkurā piemērotā apģērbā</w:t>
      </w:r>
      <w:r w:rsidR="00EB3EC6">
        <w:t>;</w:t>
      </w:r>
    </w:p>
    <w:p w14:paraId="3854D66B" w14:textId="78E93BF3" w:rsidR="009C369B" w:rsidRDefault="009C369B">
      <w:pPr>
        <w:spacing w:line="276" w:lineRule="auto"/>
        <w:rPr>
          <w:b/>
          <w:bCs/>
        </w:rPr>
      </w:pPr>
    </w:p>
    <w:p w14:paraId="678CA006" w14:textId="699E75CF" w:rsidR="00FA4666" w:rsidRPr="00432313" w:rsidRDefault="00FA4666" w:rsidP="00432313">
      <w:pPr>
        <w:rPr>
          <w:b/>
          <w:bCs/>
        </w:rPr>
      </w:pPr>
      <w:r w:rsidRPr="00432313">
        <w:rPr>
          <w:b/>
          <w:bCs/>
        </w:rPr>
        <w:t>1</w:t>
      </w:r>
      <w:r w:rsidR="003F6B6E">
        <w:rPr>
          <w:b/>
          <w:bCs/>
        </w:rPr>
        <w:t>1</w:t>
      </w:r>
      <w:r w:rsidRPr="00432313">
        <w:rPr>
          <w:b/>
          <w:bCs/>
        </w:rPr>
        <w:t xml:space="preserve">. Tiesneši: </w:t>
      </w:r>
    </w:p>
    <w:p w14:paraId="67CC3EDA" w14:textId="32EE8547" w:rsidR="00594958" w:rsidRDefault="00594958" w:rsidP="009C369B">
      <w:r>
        <w:t>1</w:t>
      </w:r>
      <w:r w:rsidR="003F6B6E">
        <w:t>1</w:t>
      </w:r>
      <w:r>
        <w:t xml:space="preserve">.1. </w:t>
      </w:r>
      <w:r w:rsidRPr="00594958">
        <w:t>Spēles tiesā galvenās tiesnese</w:t>
      </w:r>
      <w:r w:rsidR="009C369B">
        <w:t>s</w:t>
      </w:r>
      <w:r w:rsidRPr="00594958">
        <w:t xml:space="preserve"> nozīmētie tiesneši. </w:t>
      </w:r>
      <w:r w:rsidR="009C369B" w:rsidRPr="009C369B">
        <w:t>Tiesnešu atlīdzību sedz sacensību organizatori</w:t>
      </w:r>
      <w:r w:rsidR="00EB3EC6">
        <w:t>;</w:t>
      </w:r>
    </w:p>
    <w:p w14:paraId="56D222D5" w14:textId="77777777" w:rsidR="009C369B" w:rsidRDefault="009C369B" w:rsidP="009C369B">
      <w:pPr>
        <w:rPr>
          <w:b/>
          <w:bCs/>
          <w:sz w:val="23"/>
          <w:szCs w:val="23"/>
        </w:rPr>
      </w:pPr>
    </w:p>
    <w:p w14:paraId="46886CCC" w14:textId="3FB2EE86" w:rsidR="00037343" w:rsidRPr="009C369B" w:rsidRDefault="00FA4666" w:rsidP="0002026D">
      <w:pPr>
        <w:pStyle w:val="Default"/>
        <w:spacing w:before="60" w:after="60"/>
        <w:rPr>
          <w:b/>
          <w:bCs/>
          <w:color w:val="auto"/>
        </w:rPr>
      </w:pPr>
      <w:r w:rsidRPr="009C369B">
        <w:rPr>
          <w:b/>
          <w:bCs/>
          <w:color w:val="auto"/>
        </w:rPr>
        <w:t>1</w:t>
      </w:r>
      <w:r w:rsidR="003F6B6E">
        <w:rPr>
          <w:b/>
          <w:bCs/>
          <w:color w:val="auto"/>
        </w:rPr>
        <w:t>2</w:t>
      </w:r>
      <w:r w:rsidRPr="009C369B">
        <w:rPr>
          <w:b/>
          <w:bCs/>
          <w:color w:val="auto"/>
        </w:rPr>
        <w:t xml:space="preserve">. Bumbas: </w:t>
      </w:r>
    </w:p>
    <w:p w14:paraId="380169F8" w14:textId="088CD4C5" w:rsidR="00FA4666" w:rsidRPr="00B55F81" w:rsidRDefault="00594958" w:rsidP="00594958">
      <w:r>
        <w:t>1</w:t>
      </w:r>
      <w:r w:rsidR="003F6B6E">
        <w:t>2</w:t>
      </w:r>
      <w:r>
        <w:t xml:space="preserve">.1. </w:t>
      </w:r>
      <w:r w:rsidR="009C369B">
        <w:t>Turnīrā</w:t>
      </w:r>
      <w:r w:rsidR="00FA4666" w:rsidRPr="00B55F81">
        <w:t xml:space="preserve"> spēlē ar FIVB apstiprinātajām </w:t>
      </w:r>
      <w:r w:rsidR="000C4EC3" w:rsidRPr="00B55F81">
        <w:t xml:space="preserve">Mikasa V200W, </w:t>
      </w:r>
      <w:r w:rsidR="00FA4666" w:rsidRPr="00B55F81">
        <w:t>MIKASA MVA 200</w:t>
      </w:r>
      <w:r w:rsidR="00EB3EC6">
        <w:t>;</w:t>
      </w:r>
    </w:p>
    <w:p w14:paraId="68F2940F" w14:textId="77777777" w:rsidR="00FA4666" w:rsidRPr="00B55F81" w:rsidRDefault="00FA4666" w:rsidP="0002026D">
      <w:pPr>
        <w:pStyle w:val="Default"/>
        <w:spacing w:before="60" w:after="60"/>
        <w:rPr>
          <w:color w:val="auto"/>
          <w:sz w:val="23"/>
          <w:szCs w:val="23"/>
        </w:rPr>
      </w:pPr>
    </w:p>
    <w:p w14:paraId="0C3BA5A4" w14:textId="16D538FC" w:rsidR="00037343" w:rsidRPr="009C369B" w:rsidRDefault="00FA4666" w:rsidP="0002026D">
      <w:pPr>
        <w:pStyle w:val="Default"/>
        <w:spacing w:before="60" w:after="60"/>
        <w:rPr>
          <w:b/>
          <w:bCs/>
          <w:color w:val="auto"/>
        </w:rPr>
      </w:pPr>
      <w:r w:rsidRPr="009C369B">
        <w:rPr>
          <w:b/>
          <w:bCs/>
          <w:color w:val="auto"/>
        </w:rPr>
        <w:t>1</w:t>
      </w:r>
      <w:r w:rsidR="003F6B6E">
        <w:rPr>
          <w:b/>
          <w:bCs/>
          <w:color w:val="auto"/>
        </w:rPr>
        <w:t>3</w:t>
      </w:r>
      <w:r w:rsidRPr="009C369B">
        <w:rPr>
          <w:b/>
          <w:bCs/>
          <w:color w:val="auto"/>
        </w:rPr>
        <w:t xml:space="preserve">. Apbalvošana: </w:t>
      </w:r>
    </w:p>
    <w:p w14:paraId="610FB4BD" w14:textId="64941959" w:rsidR="0002026D" w:rsidRDefault="00FA4666" w:rsidP="009C369B">
      <w:r w:rsidRPr="00B55F81">
        <w:t>1</w:t>
      </w:r>
      <w:r w:rsidR="003F6B6E">
        <w:t>3</w:t>
      </w:r>
      <w:r w:rsidRPr="00B55F81">
        <w:t xml:space="preserve">.1. </w:t>
      </w:r>
      <w:r w:rsidR="005B1521">
        <w:t xml:space="preserve">Apbalvoti tiek </w:t>
      </w:r>
      <w:r w:rsidRPr="00B55F81">
        <w:t>1.-3.vietu ieguvēji 1</w:t>
      </w:r>
      <w:r w:rsidR="00134839">
        <w:t>0</w:t>
      </w:r>
      <w:r w:rsidRPr="00B55F81">
        <w:t xml:space="preserve"> dalībnieki (spēlētāji</w:t>
      </w:r>
      <w:r w:rsidR="00167E94">
        <w:t>, treneri un komandas pārstāvis</w:t>
      </w:r>
      <w:r w:rsidR="003313C4">
        <w:t>) ar piemiņas dāvanām</w:t>
      </w:r>
      <w:r w:rsidRPr="00B55F81">
        <w:t xml:space="preserve">; </w:t>
      </w:r>
    </w:p>
    <w:p w14:paraId="1317FA74" w14:textId="5D58D28A" w:rsidR="00FA4666" w:rsidRPr="00B55F81" w:rsidRDefault="009C369B" w:rsidP="009C369B">
      <w:r>
        <w:t>1</w:t>
      </w:r>
      <w:r w:rsidR="003F6B6E">
        <w:t>3</w:t>
      </w:r>
      <w:r>
        <w:t xml:space="preserve">.2. </w:t>
      </w:r>
      <w:r w:rsidRPr="009C369B">
        <w:t>Turnīra uzvarētājkomandai, kas izcīnījusi 1. vietu Turnīrā, tie</w:t>
      </w:r>
      <w:r w:rsidR="003313C4">
        <w:t>k piešķirts kauss un volejbola bumba</w:t>
      </w:r>
      <w:r w:rsidR="00EB3EC6">
        <w:t>;</w:t>
      </w:r>
    </w:p>
    <w:p w14:paraId="151F68D7" w14:textId="77777777" w:rsidR="006B6201" w:rsidRPr="00B55F81" w:rsidRDefault="006B6201" w:rsidP="0002026D">
      <w:pPr>
        <w:pStyle w:val="Default"/>
        <w:spacing w:before="60" w:after="60"/>
        <w:rPr>
          <w:b/>
          <w:bCs/>
          <w:color w:val="auto"/>
          <w:sz w:val="23"/>
          <w:szCs w:val="23"/>
        </w:rPr>
      </w:pPr>
    </w:p>
    <w:p w14:paraId="7105CD0E" w14:textId="2C6F96C4" w:rsidR="00FA4666" w:rsidRPr="009C369B" w:rsidRDefault="00FA4666" w:rsidP="0002026D">
      <w:pPr>
        <w:pStyle w:val="Default"/>
        <w:spacing w:before="60" w:after="60"/>
        <w:rPr>
          <w:color w:val="auto"/>
        </w:rPr>
      </w:pPr>
      <w:r w:rsidRPr="009C369B">
        <w:rPr>
          <w:b/>
          <w:bCs/>
          <w:color w:val="auto"/>
        </w:rPr>
        <w:t>1</w:t>
      </w:r>
      <w:r w:rsidR="003F6B6E">
        <w:rPr>
          <w:b/>
          <w:bCs/>
          <w:color w:val="auto"/>
        </w:rPr>
        <w:t>4</w:t>
      </w:r>
      <w:r w:rsidRPr="009C369B">
        <w:rPr>
          <w:b/>
          <w:bCs/>
          <w:color w:val="auto"/>
        </w:rPr>
        <w:t xml:space="preserve">. Kontakti. </w:t>
      </w:r>
    </w:p>
    <w:p w14:paraId="3C103886" w14:textId="2C8732EB" w:rsidR="003313C4" w:rsidRDefault="00FA4666" w:rsidP="009C369B">
      <w:pPr>
        <w:rPr>
          <w:b/>
        </w:rPr>
      </w:pPr>
      <w:r w:rsidRPr="00B55F81">
        <w:t>1</w:t>
      </w:r>
      <w:r w:rsidR="003F6B6E">
        <w:t>4</w:t>
      </w:r>
      <w:r w:rsidRPr="00B55F81">
        <w:t xml:space="preserve">.1. </w:t>
      </w:r>
      <w:r w:rsidR="003313C4">
        <w:t>Turnīra galvenais tiesnesis –</w:t>
      </w:r>
      <w:r w:rsidR="008E7A6B">
        <w:rPr>
          <w:b/>
        </w:rPr>
        <w:t>Aleksandrs Sokolovs</w:t>
      </w:r>
      <w:bookmarkStart w:id="0" w:name="_GoBack"/>
      <w:bookmarkEnd w:id="0"/>
      <w:r w:rsidR="003313C4">
        <w:rPr>
          <w:b/>
        </w:rPr>
        <w:t>:</w:t>
      </w:r>
    </w:p>
    <w:p w14:paraId="3391D92B" w14:textId="60AD421E" w:rsidR="003313C4" w:rsidRPr="003313C4" w:rsidRDefault="003313C4" w:rsidP="009C369B">
      <w:pPr>
        <w:rPr>
          <w:b/>
        </w:rPr>
      </w:pPr>
      <w:r>
        <w:rPr>
          <w:b/>
        </w:rPr>
        <w:t>Tālruņa numurs - 27444</w:t>
      </w:r>
      <w:r w:rsidR="00D559A5">
        <w:rPr>
          <w:b/>
        </w:rPr>
        <w:t>332</w:t>
      </w:r>
    </w:p>
    <w:p w14:paraId="25BB8357" w14:textId="436F46B9" w:rsidR="00C87EC2" w:rsidRDefault="00C87EC2">
      <w:pPr>
        <w:rPr>
          <w:rFonts w:cs="Times New Roman"/>
          <w:sz w:val="23"/>
          <w:szCs w:val="23"/>
        </w:rPr>
      </w:pPr>
      <w:r>
        <w:rPr>
          <w:sz w:val="23"/>
          <w:szCs w:val="23"/>
        </w:rPr>
        <w:br w:type="page"/>
      </w:r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2"/>
        <w:gridCol w:w="4204"/>
      </w:tblGrid>
      <w:tr w:rsidR="00134839" w14:paraId="6A7C6FC4" w14:textId="77777777" w:rsidTr="00BE3F14">
        <w:tc>
          <w:tcPr>
            <w:tcW w:w="4527" w:type="dxa"/>
            <w:vAlign w:val="center"/>
          </w:tcPr>
          <w:p w14:paraId="65E1D634" w14:textId="77777777" w:rsidR="00134839" w:rsidRDefault="00134839" w:rsidP="00BE3F14">
            <w:pPr>
              <w:pStyle w:val="Default"/>
              <w:jc w:val="center"/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 wp14:anchorId="49A8CFC1" wp14:editId="6C3700AB">
                  <wp:extent cx="1687084" cy="1620000"/>
                  <wp:effectExtent l="0" t="0" r="8890" b="0"/>
                  <wp:docPr id="18532207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084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8" w:type="dxa"/>
            <w:vAlign w:val="center"/>
          </w:tcPr>
          <w:p w14:paraId="23E373D1" w14:textId="79EBB355" w:rsidR="00134839" w:rsidRDefault="00134839" w:rsidP="00BE3F14">
            <w:pPr>
              <w:pStyle w:val="ab"/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5218CFF" wp14:editId="0D9D432D">
                  <wp:extent cx="1943100" cy="1828800"/>
                  <wp:effectExtent l="0" t="0" r="0" b="0"/>
                  <wp:docPr id="546261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DED41E" w14:textId="77777777" w:rsidR="00134839" w:rsidRDefault="00134839" w:rsidP="00BE3F14">
            <w:pPr>
              <w:pStyle w:val="Default"/>
              <w:jc w:val="center"/>
            </w:pPr>
          </w:p>
        </w:tc>
      </w:tr>
    </w:tbl>
    <w:p w14:paraId="42D8AF7C" w14:textId="624BB64B" w:rsidR="00134839" w:rsidRDefault="00134839" w:rsidP="00134839">
      <w:pPr>
        <w:pStyle w:val="Default"/>
        <w:jc w:val="both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1885A4" wp14:editId="34341FD0">
                <wp:simplePos x="0" y="0"/>
                <wp:positionH relativeFrom="column">
                  <wp:posOffset>5086350</wp:posOffset>
                </wp:positionH>
                <wp:positionV relativeFrom="paragraph">
                  <wp:posOffset>-2201545</wp:posOffset>
                </wp:positionV>
                <wp:extent cx="2095500" cy="514350"/>
                <wp:effectExtent l="0" t="0" r="0" b="0"/>
                <wp:wrapNone/>
                <wp:docPr id="177044451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775168" w14:textId="10EDF17B" w:rsidR="00134839" w:rsidRPr="00134839" w:rsidRDefault="00134839">
                            <w:r w:rsidRPr="00134839">
                              <w:t>Pielikums Nr.1.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D1885A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00.5pt;margin-top:-173.35pt;width:165pt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" fillcolor="white [3201]" stroked="f" strokeweight=".5pt">
                <v:textbox>
                  <w:txbxContent>
                    <w:p w14:paraId="05775168" w14:textId="10EDF17B" w:rsidR="00134839" w:rsidRPr="00134839" w:rsidRDefault="00134839">
                      <w:r w:rsidRPr="00134839">
                        <w:t>Pielikums Nr.1.</w:t>
                      </w:r>
                    </w:p>
                  </w:txbxContent>
                </v:textbox>
              </v:shape>
            </w:pict>
          </mc:Fallback>
        </mc:AlternateContent>
      </w:r>
    </w:p>
    <w:p w14:paraId="0DD0F680" w14:textId="77777777" w:rsidR="00134839" w:rsidRPr="006E0C3F" w:rsidRDefault="00134839" w:rsidP="00134839">
      <w:pPr>
        <w:pStyle w:val="Default"/>
        <w:jc w:val="center"/>
        <w:rPr>
          <w:b/>
          <w:bCs/>
          <w:sz w:val="32"/>
          <w:szCs w:val="32"/>
        </w:rPr>
      </w:pPr>
      <w:r w:rsidRPr="006E0C3F">
        <w:rPr>
          <w:b/>
          <w:bCs/>
          <w:sz w:val="32"/>
          <w:szCs w:val="32"/>
        </w:rPr>
        <w:t>Vole</w:t>
      </w:r>
      <w:r>
        <w:rPr>
          <w:b/>
          <w:bCs/>
          <w:sz w:val="32"/>
          <w:szCs w:val="32"/>
        </w:rPr>
        <w:t>j</w:t>
      </w:r>
      <w:r w:rsidRPr="006E0C3F">
        <w:rPr>
          <w:b/>
          <w:bCs/>
          <w:sz w:val="32"/>
          <w:szCs w:val="32"/>
        </w:rPr>
        <w:t>bola festivāls</w:t>
      </w:r>
    </w:p>
    <w:p w14:paraId="248D46CC" w14:textId="77777777" w:rsidR="00134839" w:rsidRDefault="00134839" w:rsidP="00134839">
      <w:pPr>
        <w:jc w:val="center"/>
        <w:rPr>
          <w:b/>
          <w:bCs/>
          <w:szCs w:val="24"/>
          <w:lang w:val="de-DE"/>
        </w:rPr>
      </w:pPr>
      <w:r>
        <w:rPr>
          <w:b/>
          <w:bCs/>
          <w:szCs w:val="24"/>
          <w:lang w:val="de-DE"/>
        </w:rPr>
        <w:t>Pieteikums</w:t>
      </w:r>
    </w:p>
    <w:p w14:paraId="5AE1BFB9" w14:textId="77777777" w:rsidR="00134839" w:rsidRDefault="00134839" w:rsidP="00134839">
      <w:pPr>
        <w:jc w:val="center"/>
        <w:rPr>
          <w:b/>
          <w:bCs/>
          <w:szCs w:val="24"/>
          <w:lang w:val="de-DE"/>
        </w:rPr>
      </w:pPr>
    </w:p>
    <w:p w14:paraId="2184FE37" w14:textId="77777777" w:rsidR="00134839" w:rsidRDefault="00134839" w:rsidP="00134839">
      <w:pPr>
        <w:jc w:val="center"/>
        <w:rPr>
          <w:rFonts w:eastAsia="Times New Roman" w:cs="Times New Roman"/>
        </w:rPr>
      </w:pPr>
    </w:p>
    <w:p w14:paraId="06194DF0" w14:textId="77777777" w:rsidR="00134839" w:rsidRDefault="00134839" w:rsidP="00134839">
      <w:pPr>
        <w:rPr>
          <w:rFonts w:eastAsia="Times New Roman" w:cs="Times New Roman"/>
          <w:szCs w:val="24"/>
        </w:rPr>
      </w:pPr>
      <w:r w:rsidRPr="002158FB">
        <w:rPr>
          <w:szCs w:val="24"/>
        </w:rPr>
        <w:t>Komandas nosaukums: __________________________</w:t>
      </w:r>
    </w:p>
    <w:p w14:paraId="13CFAE62" w14:textId="77777777" w:rsidR="00134839" w:rsidRDefault="00134839" w:rsidP="00134839">
      <w:pPr>
        <w:rPr>
          <w:rFonts w:eastAsia="Times New Roman" w:cs="Times New Roman"/>
          <w:szCs w:val="24"/>
        </w:rPr>
      </w:pPr>
      <w:r>
        <w:rPr>
          <w:szCs w:val="24"/>
        </w:rPr>
        <w:t>Komandas kapteiņ</w:t>
      </w:r>
      <w:r w:rsidRPr="002158FB">
        <w:rPr>
          <w:szCs w:val="24"/>
        </w:rPr>
        <w:t xml:space="preserve">a vai </w:t>
      </w:r>
    </w:p>
    <w:p w14:paraId="21618FF0" w14:textId="77777777" w:rsidR="00134839" w:rsidRDefault="00134839" w:rsidP="00134839">
      <w:pPr>
        <w:rPr>
          <w:rFonts w:eastAsia="Times New Roman" w:cs="Times New Roman"/>
          <w:szCs w:val="24"/>
        </w:rPr>
      </w:pPr>
      <w:r>
        <w:rPr>
          <w:szCs w:val="24"/>
        </w:rPr>
        <w:t>pārstāvja kontaktinformācija:</w:t>
      </w:r>
      <w:r w:rsidRPr="00134839">
        <w:rPr>
          <w:szCs w:val="24"/>
        </w:rPr>
        <w:t xml:space="preserve">_______________________________  </w:t>
      </w:r>
    </w:p>
    <w:p w14:paraId="36DBB5B7" w14:textId="77777777" w:rsidR="00134839" w:rsidRDefault="00134839" w:rsidP="00134839">
      <w:pPr>
        <w:tabs>
          <w:tab w:val="left" w:pos="3402"/>
        </w:tabs>
        <w:rPr>
          <w:rFonts w:eastAsia="Times New Roman" w:cs="Times New Roman"/>
          <w:szCs w:val="24"/>
        </w:rPr>
      </w:pPr>
    </w:p>
    <w:tbl>
      <w:tblPr>
        <w:tblW w:w="885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7"/>
        <w:gridCol w:w="4778"/>
        <w:gridCol w:w="3168"/>
      </w:tblGrid>
      <w:tr w:rsidR="00134839" w14:paraId="0A3BA85C" w14:textId="77777777" w:rsidTr="00D855D0">
        <w:trPr>
          <w:trHeight w:val="5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70AEB" w14:textId="77777777" w:rsidR="00134839" w:rsidRDefault="00134839" w:rsidP="00BE3F14">
            <w:pPr>
              <w:jc w:val="center"/>
            </w:pPr>
            <w:r>
              <w:rPr>
                <w:b/>
                <w:bCs/>
                <w:szCs w:val="24"/>
              </w:rPr>
              <w:t>N.p.k.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AA041" w14:textId="77777777" w:rsidR="00134839" w:rsidRDefault="00134839" w:rsidP="00BE3F14">
            <w:pPr>
              <w:jc w:val="center"/>
            </w:pPr>
            <w:r>
              <w:rPr>
                <w:b/>
                <w:bCs/>
                <w:szCs w:val="24"/>
              </w:rPr>
              <w:t>Spēlētāji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2B103" w14:textId="77777777" w:rsidR="00134839" w:rsidRDefault="00134839" w:rsidP="00BE3F14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nl-NL"/>
              </w:rPr>
              <w:t xml:space="preserve">Paraksts </w:t>
            </w:r>
          </w:p>
          <w:p w14:paraId="0FFD79F0" w14:textId="77777777" w:rsidR="00134839" w:rsidRDefault="00134839" w:rsidP="00BE3F14">
            <w:pPr>
              <w:jc w:val="center"/>
            </w:pPr>
            <w:r w:rsidRPr="006E0C3F">
              <w:rPr>
                <w:i/>
                <w:iCs/>
                <w:szCs w:val="24"/>
                <w:lang w:val="it-IT"/>
              </w:rPr>
              <w:t>(sacens</w:t>
            </w:r>
            <w:r w:rsidRPr="006E0C3F">
              <w:rPr>
                <w:i/>
                <w:iCs/>
                <w:szCs w:val="24"/>
              </w:rPr>
              <w:t>ī</w:t>
            </w:r>
            <w:r w:rsidRPr="006E0C3F">
              <w:rPr>
                <w:i/>
                <w:iCs/>
                <w:szCs w:val="24"/>
                <w:lang w:val="fr-FR"/>
              </w:rPr>
              <w:t>bu norises viet</w:t>
            </w:r>
            <w:r w:rsidRPr="006E0C3F">
              <w:rPr>
                <w:i/>
                <w:iCs/>
                <w:szCs w:val="24"/>
              </w:rPr>
              <w:t>ā)</w:t>
            </w:r>
            <w:r>
              <w:rPr>
                <w:i/>
                <w:iCs/>
                <w:szCs w:val="24"/>
              </w:rPr>
              <w:t xml:space="preserve"> </w:t>
            </w:r>
          </w:p>
        </w:tc>
      </w:tr>
      <w:tr w:rsidR="00134839" w14:paraId="3360A54B" w14:textId="77777777" w:rsidTr="00D855D0">
        <w:trPr>
          <w:trHeight w:val="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67F6E" w14:textId="77777777" w:rsidR="00134839" w:rsidRDefault="00134839" w:rsidP="00BE3F14">
            <w:r>
              <w:rPr>
                <w:szCs w:val="24"/>
              </w:rPr>
              <w:t>1.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366AB" w14:textId="77777777" w:rsidR="00134839" w:rsidRDefault="00134839" w:rsidP="00BE3F14"/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68171" w14:textId="77777777" w:rsidR="00134839" w:rsidRDefault="00134839" w:rsidP="00BE3F14"/>
        </w:tc>
      </w:tr>
      <w:tr w:rsidR="00134839" w14:paraId="4E73BEE3" w14:textId="77777777" w:rsidTr="00D855D0">
        <w:trPr>
          <w:trHeight w:val="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1EE89" w14:textId="77777777" w:rsidR="00134839" w:rsidRDefault="00134839" w:rsidP="00BE3F14">
            <w:r>
              <w:rPr>
                <w:szCs w:val="24"/>
              </w:rPr>
              <w:t>2.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8D1C3" w14:textId="77777777" w:rsidR="00134839" w:rsidRDefault="00134839" w:rsidP="00BE3F14"/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4176F" w14:textId="77777777" w:rsidR="00134839" w:rsidRDefault="00134839" w:rsidP="00BE3F14"/>
        </w:tc>
      </w:tr>
      <w:tr w:rsidR="00134839" w14:paraId="4F284A6F" w14:textId="77777777" w:rsidTr="00D855D0">
        <w:trPr>
          <w:trHeight w:val="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EE1D5" w14:textId="77777777" w:rsidR="00134839" w:rsidRDefault="00134839" w:rsidP="00BE3F14">
            <w:r>
              <w:rPr>
                <w:szCs w:val="24"/>
              </w:rPr>
              <w:t>3.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A7A47" w14:textId="77777777" w:rsidR="00134839" w:rsidRDefault="00134839" w:rsidP="00BE3F14"/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1BDBA" w14:textId="77777777" w:rsidR="00134839" w:rsidRDefault="00134839" w:rsidP="00BE3F14"/>
        </w:tc>
      </w:tr>
      <w:tr w:rsidR="00134839" w14:paraId="788CF8AF" w14:textId="77777777" w:rsidTr="00D855D0">
        <w:trPr>
          <w:trHeight w:val="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C5133" w14:textId="77777777" w:rsidR="00134839" w:rsidRDefault="00134839" w:rsidP="00BE3F14">
            <w:r>
              <w:rPr>
                <w:szCs w:val="24"/>
              </w:rPr>
              <w:t>4.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404C4" w14:textId="77777777" w:rsidR="00134839" w:rsidRDefault="00134839" w:rsidP="00BE3F14"/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7BAFA" w14:textId="77777777" w:rsidR="00134839" w:rsidRDefault="00134839" w:rsidP="00BE3F14"/>
        </w:tc>
      </w:tr>
      <w:tr w:rsidR="00134839" w14:paraId="58E2B027" w14:textId="77777777" w:rsidTr="00D855D0">
        <w:trPr>
          <w:trHeight w:val="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D590B" w14:textId="77777777" w:rsidR="00134839" w:rsidRDefault="00134839" w:rsidP="00BE3F14">
            <w:r>
              <w:rPr>
                <w:szCs w:val="24"/>
              </w:rPr>
              <w:t>5.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DE46C" w14:textId="77777777" w:rsidR="00134839" w:rsidRDefault="00134839" w:rsidP="00BE3F14"/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0CC84" w14:textId="77777777" w:rsidR="00134839" w:rsidRDefault="00134839" w:rsidP="00BE3F14"/>
        </w:tc>
      </w:tr>
      <w:tr w:rsidR="00134839" w14:paraId="5C54D145" w14:textId="77777777" w:rsidTr="00D855D0">
        <w:trPr>
          <w:trHeight w:val="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CBDF5" w14:textId="77777777" w:rsidR="00134839" w:rsidRDefault="00134839" w:rsidP="00BE3F14">
            <w:r>
              <w:rPr>
                <w:szCs w:val="24"/>
              </w:rPr>
              <w:t>6.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02829" w14:textId="77777777" w:rsidR="00134839" w:rsidRDefault="00134839" w:rsidP="00BE3F14"/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183A9" w14:textId="77777777" w:rsidR="00134839" w:rsidRDefault="00134839" w:rsidP="00BE3F14"/>
        </w:tc>
      </w:tr>
      <w:tr w:rsidR="00134839" w14:paraId="634F0A09" w14:textId="77777777" w:rsidTr="00D855D0">
        <w:trPr>
          <w:trHeight w:val="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D2CF7" w14:textId="77777777" w:rsidR="00134839" w:rsidRDefault="00134839" w:rsidP="00BE3F14">
            <w:r>
              <w:rPr>
                <w:szCs w:val="24"/>
              </w:rPr>
              <w:t>7.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2E4F5" w14:textId="77777777" w:rsidR="00134839" w:rsidRDefault="00134839" w:rsidP="00BE3F14"/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6740E" w14:textId="77777777" w:rsidR="00134839" w:rsidRDefault="00134839" w:rsidP="00BE3F14"/>
        </w:tc>
      </w:tr>
      <w:tr w:rsidR="00134839" w14:paraId="1E2EADB9" w14:textId="77777777" w:rsidTr="00D855D0">
        <w:trPr>
          <w:trHeight w:val="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0EA03" w14:textId="77777777" w:rsidR="00134839" w:rsidRDefault="00134839" w:rsidP="00BE3F14">
            <w:r>
              <w:rPr>
                <w:szCs w:val="24"/>
              </w:rPr>
              <w:t>8.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E60C3" w14:textId="77777777" w:rsidR="00134839" w:rsidRDefault="00134839" w:rsidP="00BE3F14"/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2F35A" w14:textId="77777777" w:rsidR="00134839" w:rsidRDefault="00134839" w:rsidP="00BE3F14"/>
        </w:tc>
      </w:tr>
      <w:tr w:rsidR="00134839" w14:paraId="6B1DA21E" w14:textId="77777777" w:rsidTr="00D855D0">
        <w:trPr>
          <w:trHeight w:val="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B4681" w14:textId="77777777" w:rsidR="00134839" w:rsidRDefault="00134839" w:rsidP="00BE3F14">
            <w:r>
              <w:rPr>
                <w:szCs w:val="24"/>
              </w:rPr>
              <w:t>9.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CBAD3" w14:textId="77777777" w:rsidR="00134839" w:rsidRDefault="00134839" w:rsidP="00BE3F14"/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80326" w14:textId="77777777" w:rsidR="00134839" w:rsidRDefault="00134839" w:rsidP="00BE3F14"/>
        </w:tc>
      </w:tr>
      <w:tr w:rsidR="00134839" w14:paraId="5EF9E095" w14:textId="77777777" w:rsidTr="00D855D0">
        <w:trPr>
          <w:trHeight w:val="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14684" w14:textId="77777777" w:rsidR="00134839" w:rsidRDefault="00134839" w:rsidP="00BE3F14">
            <w:r>
              <w:rPr>
                <w:szCs w:val="24"/>
              </w:rPr>
              <w:t>10.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B2C43" w14:textId="77777777" w:rsidR="00134839" w:rsidRDefault="00134839" w:rsidP="00BE3F14"/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DFF59" w14:textId="77777777" w:rsidR="00134839" w:rsidRDefault="00134839" w:rsidP="00BE3F14"/>
        </w:tc>
      </w:tr>
    </w:tbl>
    <w:p w14:paraId="33299982" w14:textId="77777777" w:rsidR="00134839" w:rsidRPr="009C369B" w:rsidRDefault="00134839" w:rsidP="00134839">
      <w:pPr>
        <w:rPr>
          <w:rFonts w:eastAsia="Times New Roman" w:cs="Times New Roman"/>
          <w:szCs w:val="24"/>
          <w:lang w:val="ru-RU"/>
        </w:rPr>
      </w:pPr>
    </w:p>
    <w:p w14:paraId="73575FE9" w14:textId="767195F2" w:rsidR="009C369B" w:rsidRPr="00EC234D" w:rsidRDefault="00134839" w:rsidP="009C369B">
      <w:pPr>
        <w:rPr>
          <w:rFonts w:eastAsia="Arial Unicode MS" w:cs="Arial Unicode MS"/>
          <w:color w:val="0000FF" w:themeColor="hyperlink"/>
          <w:szCs w:val="24"/>
          <w:u w:val="single"/>
          <w:lang w:val="ru-RU"/>
        </w:rPr>
        <w:sectPr w:rsidR="009C369B" w:rsidRPr="00EC234D" w:rsidSect="00C87EC2">
          <w:pgSz w:w="11906" w:h="16838"/>
          <w:pgMar w:top="851" w:right="1800" w:bottom="709" w:left="1800" w:header="708" w:footer="708" w:gutter="0"/>
          <w:cols w:space="708"/>
          <w:docGrid w:linePitch="360"/>
        </w:sectPr>
      </w:pPr>
      <w:r>
        <w:rPr>
          <w:b/>
          <w:bCs/>
          <w:szCs w:val="24"/>
        </w:rPr>
        <w:t>Pieteikums lū</w:t>
      </w:r>
      <w:r w:rsidRPr="002158FB">
        <w:rPr>
          <w:b/>
          <w:bCs/>
          <w:szCs w:val="24"/>
        </w:rPr>
        <w:t>gums ats</w:t>
      </w:r>
      <w:r>
        <w:rPr>
          <w:b/>
          <w:bCs/>
          <w:szCs w:val="24"/>
        </w:rPr>
        <w:t xml:space="preserve">ūtīt uz  </w:t>
      </w:r>
      <w:hyperlink r:id="rId10" w:history="1">
        <w:r w:rsidR="009C369B" w:rsidRPr="00EE53E6">
          <w:rPr>
            <w:rStyle w:val="a3"/>
            <w:rFonts w:eastAsia="Arial Unicode MS" w:cs="Arial Unicode MS"/>
            <w:szCs w:val="24"/>
            <w:lang w:val="fr-FR"/>
          </w:rPr>
          <w:t>gributeanzelika@gmail.com</w:t>
        </w:r>
      </w:hyperlink>
      <w:r>
        <w:rPr>
          <w:rFonts w:eastAsia="Arial Unicode MS" w:cs="Arial Unicode MS"/>
        </w:rPr>
        <w:t xml:space="preserve">  </w:t>
      </w:r>
      <w:r>
        <w:rPr>
          <w:b/>
          <w:bCs/>
          <w:szCs w:val="24"/>
        </w:rPr>
        <w:t>līdz 12. maija</w:t>
      </w:r>
      <w:r w:rsidR="009C369B">
        <w:rPr>
          <w:b/>
          <w:bCs/>
          <w:szCs w:val="24"/>
        </w:rPr>
        <w:t>m</w:t>
      </w:r>
      <w:r w:rsidR="00EC234D">
        <w:rPr>
          <w:b/>
          <w:bCs/>
          <w:szCs w:val="24"/>
        </w:rPr>
        <w:t>.</w:t>
      </w:r>
    </w:p>
    <w:p w14:paraId="22B413A9" w14:textId="0F0DD210" w:rsidR="00134839" w:rsidRPr="00EC234D" w:rsidRDefault="00134839" w:rsidP="00EC234D">
      <w:pPr>
        <w:rPr>
          <w:vanish/>
          <w:sz w:val="96"/>
          <w:szCs w:val="96"/>
          <w:lang w:val="ru-RU"/>
        </w:rPr>
      </w:pPr>
    </w:p>
    <w:sectPr w:rsidR="00134839" w:rsidRPr="00EC234D" w:rsidSect="00C87EC2"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9D74A" w14:textId="77777777" w:rsidR="00C90FA4" w:rsidRDefault="00C90FA4" w:rsidP="009C5D60">
      <w:r>
        <w:separator/>
      </w:r>
    </w:p>
  </w:endnote>
  <w:endnote w:type="continuationSeparator" w:id="0">
    <w:p w14:paraId="6DEB85BD" w14:textId="77777777" w:rsidR="00C90FA4" w:rsidRDefault="00C90FA4" w:rsidP="009C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82C81" w14:textId="77777777" w:rsidR="00C90FA4" w:rsidRDefault="00C90FA4" w:rsidP="009C5D60">
      <w:r>
        <w:separator/>
      </w:r>
    </w:p>
  </w:footnote>
  <w:footnote w:type="continuationSeparator" w:id="0">
    <w:p w14:paraId="4BD53AA4" w14:textId="77777777" w:rsidR="00C90FA4" w:rsidRDefault="00C90FA4" w:rsidP="009C5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64888E7"/>
    <w:multiLevelType w:val="hybridMultilevel"/>
    <w:tmpl w:val="51A954B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A801BD0"/>
    <w:multiLevelType w:val="multilevel"/>
    <w:tmpl w:val="5960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BD53C3"/>
    <w:multiLevelType w:val="hybridMultilevel"/>
    <w:tmpl w:val="38849F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A00BA"/>
    <w:multiLevelType w:val="hybridMultilevel"/>
    <w:tmpl w:val="22D469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666"/>
    <w:rsid w:val="0002026D"/>
    <w:rsid w:val="000217D0"/>
    <w:rsid w:val="00037343"/>
    <w:rsid w:val="000446FF"/>
    <w:rsid w:val="000707DD"/>
    <w:rsid w:val="00077DB6"/>
    <w:rsid w:val="00097E99"/>
    <w:rsid w:val="000B3AA6"/>
    <w:rsid w:val="000B6BA7"/>
    <w:rsid w:val="000C0C7D"/>
    <w:rsid w:val="000C4EC3"/>
    <w:rsid w:val="00134839"/>
    <w:rsid w:val="00144094"/>
    <w:rsid w:val="001464FF"/>
    <w:rsid w:val="00167E94"/>
    <w:rsid w:val="00185F23"/>
    <w:rsid w:val="00196555"/>
    <w:rsid w:val="001B7B98"/>
    <w:rsid w:val="001C6346"/>
    <w:rsid w:val="001C7E0A"/>
    <w:rsid w:val="001F3B46"/>
    <w:rsid w:val="00221AE8"/>
    <w:rsid w:val="00233151"/>
    <w:rsid w:val="002660A9"/>
    <w:rsid w:val="002670A6"/>
    <w:rsid w:val="002701F6"/>
    <w:rsid w:val="002805D3"/>
    <w:rsid w:val="0028126C"/>
    <w:rsid w:val="0028426D"/>
    <w:rsid w:val="0028692B"/>
    <w:rsid w:val="002A1EB9"/>
    <w:rsid w:val="002A25FF"/>
    <w:rsid w:val="002D22C4"/>
    <w:rsid w:val="002E1DEC"/>
    <w:rsid w:val="002F0529"/>
    <w:rsid w:val="003313C4"/>
    <w:rsid w:val="003626CC"/>
    <w:rsid w:val="003B75B7"/>
    <w:rsid w:val="003F333F"/>
    <w:rsid w:val="003F401A"/>
    <w:rsid w:val="003F6B6E"/>
    <w:rsid w:val="00401195"/>
    <w:rsid w:val="00401A6C"/>
    <w:rsid w:val="004154D2"/>
    <w:rsid w:val="00432313"/>
    <w:rsid w:val="00443E53"/>
    <w:rsid w:val="004505AF"/>
    <w:rsid w:val="004744CF"/>
    <w:rsid w:val="0047650E"/>
    <w:rsid w:val="004A358B"/>
    <w:rsid w:val="004D2972"/>
    <w:rsid w:val="004D78BE"/>
    <w:rsid w:val="0054313C"/>
    <w:rsid w:val="00554925"/>
    <w:rsid w:val="00581FE8"/>
    <w:rsid w:val="00582E26"/>
    <w:rsid w:val="00594958"/>
    <w:rsid w:val="005A04E4"/>
    <w:rsid w:val="005B1521"/>
    <w:rsid w:val="005B50DE"/>
    <w:rsid w:val="005D216B"/>
    <w:rsid w:val="005F3280"/>
    <w:rsid w:val="00605B35"/>
    <w:rsid w:val="00637B8D"/>
    <w:rsid w:val="0066652D"/>
    <w:rsid w:val="00697E70"/>
    <w:rsid w:val="006B140D"/>
    <w:rsid w:val="006B6201"/>
    <w:rsid w:val="006F6D59"/>
    <w:rsid w:val="00713BB1"/>
    <w:rsid w:val="007334D7"/>
    <w:rsid w:val="00751B0F"/>
    <w:rsid w:val="00771B86"/>
    <w:rsid w:val="00785357"/>
    <w:rsid w:val="00794346"/>
    <w:rsid w:val="007E6537"/>
    <w:rsid w:val="00815802"/>
    <w:rsid w:val="0084302A"/>
    <w:rsid w:val="00872344"/>
    <w:rsid w:val="00891F0C"/>
    <w:rsid w:val="008B4810"/>
    <w:rsid w:val="008D489F"/>
    <w:rsid w:val="008E78A2"/>
    <w:rsid w:val="008E7A6B"/>
    <w:rsid w:val="009053BE"/>
    <w:rsid w:val="00911C6B"/>
    <w:rsid w:val="009253BF"/>
    <w:rsid w:val="00962D6C"/>
    <w:rsid w:val="009A08C1"/>
    <w:rsid w:val="009A3B3B"/>
    <w:rsid w:val="009B1A8C"/>
    <w:rsid w:val="009C0279"/>
    <w:rsid w:val="009C1416"/>
    <w:rsid w:val="009C369B"/>
    <w:rsid w:val="009C5D60"/>
    <w:rsid w:val="009C6B0D"/>
    <w:rsid w:val="009F1039"/>
    <w:rsid w:val="009F7958"/>
    <w:rsid w:val="00A2561A"/>
    <w:rsid w:val="00A25652"/>
    <w:rsid w:val="00A30C0B"/>
    <w:rsid w:val="00A31D8D"/>
    <w:rsid w:val="00A40213"/>
    <w:rsid w:val="00A4463A"/>
    <w:rsid w:val="00A4709B"/>
    <w:rsid w:val="00A5639D"/>
    <w:rsid w:val="00AB549A"/>
    <w:rsid w:val="00AC5C95"/>
    <w:rsid w:val="00AC7A86"/>
    <w:rsid w:val="00B13C4F"/>
    <w:rsid w:val="00B15300"/>
    <w:rsid w:val="00B40C90"/>
    <w:rsid w:val="00B55F81"/>
    <w:rsid w:val="00B663BA"/>
    <w:rsid w:val="00B72A4E"/>
    <w:rsid w:val="00B76A17"/>
    <w:rsid w:val="00B920DB"/>
    <w:rsid w:val="00BC4729"/>
    <w:rsid w:val="00BD72FB"/>
    <w:rsid w:val="00C15C58"/>
    <w:rsid w:val="00C2327C"/>
    <w:rsid w:val="00C25E55"/>
    <w:rsid w:val="00C334F3"/>
    <w:rsid w:val="00C56712"/>
    <w:rsid w:val="00C87EC2"/>
    <w:rsid w:val="00C90FA4"/>
    <w:rsid w:val="00CA7BF8"/>
    <w:rsid w:val="00CC4273"/>
    <w:rsid w:val="00CE3D52"/>
    <w:rsid w:val="00D03ED2"/>
    <w:rsid w:val="00D559A5"/>
    <w:rsid w:val="00D71C88"/>
    <w:rsid w:val="00D855D0"/>
    <w:rsid w:val="00DB6D8B"/>
    <w:rsid w:val="00DB7A4D"/>
    <w:rsid w:val="00DD45E9"/>
    <w:rsid w:val="00DE6B68"/>
    <w:rsid w:val="00E147D6"/>
    <w:rsid w:val="00E17CED"/>
    <w:rsid w:val="00E27A6F"/>
    <w:rsid w:val="00E62B00"/>
    <w:rsid w:val="00E642D0"/>
    <w:rsid w:val="00E67D42"/>
    <w:rsid w:val="00E72DB8"/>
    <w:rsid w:val="00E92069"/>
    <w:rsid w:val="00E93A05"/>
    <w:rsid w:val="00EB3B4A"/>
    <w:rsid w:val="00EB3EC6"/>
    <w:rsid w:val="00EB4E8B"/>
    <w:rsid w:val="00EC0202"/>
    <w:rsid w:val="00EC234D"/>
    <w:rsid w:val="00EC747A"/>
    <w:rsid w:val="00F23AEB"/>
    <w:rsid w:val="00F23BF7"/>
    <w:rsid w:val="00F32731"/>
    <w:rsid w:val="00F75A9D"/>
    <w:rsid w:val="00F94113"/>
    <w:rsid w:val="00FA4666"/>
    <w:rsid w:val="00FB08E4"/>
    <w:rsid w:val="00FB11DB"/>
    <w:rsid w:val="00FD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92BC9C"/>
  <w15:docId w15:val="{4B43C2E7-A0BC-46B4-BDFC-C2F31DC1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958"/>
    <w:pPr>
      <w:spacing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3626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466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6B620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C5D60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5D60"/>
  </w:style>
  <w:style w:type="paragraph" w:styleId="a6">
    <w:name w:val="footer"/>
    <w:basedOn w:val="a"/>
    <w:link w:val="a7"/>
    <w:uiPriority w:val="99"/>
    <w:unhideWhenUsed/>
    <w:rsid w:val="009C5D60"/>
    <w:pPr>
      <w:tabs>
        <w:tab w:val="center" w:pos="4680"/>
        <w:tab w:val="right" w:pos="9360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5D60"/>
  </w:style>
  <w:style w:type="paragraph" w:styleId="a8">
    <w:name w:val="Balloon Text"/>
    <w:basedOn w:val="a"/>
    <w:link w:val="a9"/>
    <w:uiPriority w:val="99"/>
    <w:semiHidden/>
    <w:unhideWhenUsed/>
    <w:rsid w:val="004D78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78BE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6B140D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C87EC2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B40C90"/>
    <w:rPr>
      <w:rFonts w:cs="Times New Roman"/>
      <w:szCs w:val="24"/>
    </w:rPr>
  </w:style>
  <w:style w:type="character" w:customStyle="1" w:styleId="10">
    <w:name w:val="Заголовок 1 Знак"/>
    <w:basedOn w:val="a0"/>
    <w:link w:val="1"/>
    <w:uiPriority w:val="9"/>
    <w:rsid w:val="003626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ributeanzelik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ibuteanzelik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1008</Words>
  <Characters>5747</Characters>
  <Application>Microsoft Office Word</Application>
  <DocSecurity>0</DocSecurity>
  <Lines>47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Stukuls</dc:creator>
  <cp:lastModifiedBy>Anželika</cp:lastModifiedBy>
  <cp:revision>3</cp:revision>
  <dcterms:created xsi:type="dcterms:W3CDTF">2025-05-09T07:35:00Z</dcterms:created>
  <dcterms:modified xsi:type="dcterms:W3CDTF">2025-05-09T07:44:00Z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19c779b2977b2592eb6ceb8aa1b61e1c8d501421589d04a3c8b6e1cbad2d221f</vt:lpwstr>
  </property>
</Properties>
</file>